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4A" w:rsidRPr="0065294A" w:rsidRDefault="0065294A" w:rsidP="006529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294A">
        <w:rPr>
          <w:rFonts w:ascii="Arial" w:eastAsia="Times New Roman" w:hAnsi="Arial" w:cs="Arial"/>
          <w:color w:val="222222"/>
          <w:sz w:val="24"/>
          <w:szCs w:val="24"/>
          <w:lang w:val="es-ES"/>
        </w:rPr>
        <w:t>Tiene una sesión de mediación programada para la FECHA a la HORA.</w:t>
      </w:r>
    </w:p>
    <w:p w:rsidR="0065294A" w:rsidRPr="0065294A" w:rsidRDefault="0065294A" w:rsidP="006529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294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mediación se llevará a cabo en la Oficina del Centro de Resolución de Disputas en el lado oeste de Olympia. Nuestra dirección es 2604 12th </w:t>
      </w:r>
      <w:proofErr w:type="spellStart"/>
      <w:r w:rsidRPr="0065294A">
        <w:rPr>
          <w:rFonts w:ascii="Arial" w:eastAsia="Times New Roman" w:hAnsi="Arial" w:cs="Arial"/>
          <w:color w:val="222222"/>
          <w:sz w:val="24"/>
          <w:szCs w:val="24"/>
          <w:lang w:val="es-ES"/>
        </w:rPr>
        <w:t>Court</w:t>
      </w:r>
      <w:proofErr w:type="spellEnd"/>
      <w:r w:rsidRPr="0065294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SW, Suite A-1, Olympia WA 98502.</w:t>
      </w:r>
    </w:p>
    <w:p w:rsidR="0065294A" w:rsidRPr="0065294A" w:rsidRDefault="0065294A" w:rsidP="0065294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65294A"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>Direcciones:</w:t>
      </w:r>
    </w:p>
    <w:p w:rsidR="0065294A" w:rsidRPr="0065294A" w:rsidRDefault="0065294A" w:rsidP="006529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65294A">
        <w:rPr>
          <w:rFonts w:ascii="Arial" w:eastAsia="Times New Roman" w:hAnsi="Arial" w:cs="Arial"/>
          <w:color w:val="222222"/>
          <w:sz w:val="24"/>
          <w:szCs w:val="24"/>
          <w:u w:val="single"/>
          <w:lang w:val="es-ES"/>
        </w:rPr>
        <w:t xml:space="preserve">Punto de referencia: </w:t>
      </w:r>
      <w:proofErr w:type="spellStart"/>
      <w:r w:rsidRPr="0065294A">
        <w:rPr>
          <w:rFonts w:ascii="Arial" w:eastAsia="Times New Roman" w:hAnsi="Arial" w:cs="Arial"/>
          <w:color w:val="222222"/>
          <w:sz w:val="24"/>
          <w:szCs w:val="24"/>
          <w:lang w:val="es-ES"/>
        </w:rPr>
        <w:t>Whetstone</w:t>
      </w:r>
      <w:proofErr w:type="spellEnd"/>
      <w:r w:rsidRPr="0065294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Pr="0065294A">
        <w:rPr>
          <w:rFonts w:ascii="Arial" w:eastAsia="Times New Roman" w:hAnsi="Arial" w:cs="Arial"/>
          <w:color w:val="222222"/>
          <w:sz w:val="24"/>
          <w:szCs w:val="24"/>
          <w:lang w:val="es-ES"/>
        </w:rPr>
        <w:t>Fitness</w:t>
      </w:r>
      <w:proofErr w:type="spellEnd"/>
      <w:r w:rsidRPr="0065294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está en la esquina de 12th y </w:t>
      </w:r>
      <w:proofErr w:type="spellStart"/>
      <w:r w:rsidRPr="0065294A">
        <w:rPr>
          <w:rFonts w:ascii="Arial" w:eastAsia="Times New Roman" w:hAnsi="Arial" w:cs="Arial"/>
          <w:color w:val="222222"/>
          <w:sz w:val="24"/>
          <w:szCs w:val="24"/>
          <w:lang w:val="es-ES"/>
        </w:rPr>
        <w:t>Blacklake</w:t>
      </w:r>
      <w:proofErr w:type="spellEnd"/>
      <w:r w:rsidRPr="0065294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Pr="0065294A">
        <w:rPr>
          <w:rFonts w:ascii="Arial" w:eastAsia="Times New Roman" w:hAnsi="Arial" w:cs="Arial"/>
          <w:color w:val="222222"/>
          <w:sz w:val="24"/>
          <w:szCs w:val="24"/>
          <w:lang w:val="es-ES"/>
        </w:rPr>
        <w:t>Blvd</w:t>
      </w:r>
      <w:proofErr w:type="spellEnd"/>
      <w:r w:rsidRPr="0065294A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</w:p>
    <w:p w:rsidR="0065294A" w:rsidRPr="0065294A" w:rsidRDefault="0065294A" w:rsidP="006529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val="es-ES"/>
        </w:rPr>
        <w:t>Manejando para el norte o hacia el sur por el</w:t>
      </w:r>
      <w:r w:rsidRPr="0065294A">
        <w:rPr>
          <w:rFonts w:ascii="Arial" w:eastAsia="Times New Roman" w:hAnsi="Arial" w:cs="Arial"/>
          <w:color w:val="222222"/>
          <w:sz w:val="24"/>
          <w:szCs w:val="24"/>
          <w:u w:val="single"/>
          <w:lang w:val="es-ES"/>
        </w:rPr>
        <w:t xml:space="preserve"> I-5</w:t>
      </w:r>
    </w:p>
    <w:p w:rsidR="0065294A" w:rsidRPr="0065294A" w:rsidRDefault="0065294A" w:rsidP="006529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294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Tome la salida 104 hacia </w:t>
      </w:r>
      <w:proofErr w:type="spellStart"/>
      <w:r w:rsidRPr="0065294A">
        <w:rPr>
          <w:rFonts w:ascii="Arial" w:eastAsia="Times New Roman" w:hAnsi="Arial" w:cs="Arial"/>
          <w:color w:val="222222"/>
          <w:sz w:val="24"/>
          <w:szCs w:val="24"/>
          <w:lang w:val="es-ES"/>
        </w:rPr>
        <w:t>Hwy</w:t>
      </w:r>
      <w:proofErr w:type="spellEnd"/>
      <w:r w:rsidRPr="0065294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101 (Aberdeen / </w:t>
      </w:r>
      <w:proofErr w:type="spellStart"/>
      <w:r w:rsidRPr="0065294A">
        <w:rPr>
          <w:rFonts w:ascii="Arial" w:eastAsia="Times New Roman" w:hAnsi="Arial" w:cs="Arial"/>
          <w:color w:val="222222"/>
          <w:sz w:val="24"/>
          <w:szCs w:val="24"/>
          <w:lang w:val="es-ES"/>
        </w:rPr>
        <w:t>Ocean</w:t>
      </w:r>
      <w:proofErr w:type="spellEnd"/>
      <w:r w:rsidRPr="0065294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Pr="0065294A">
        <w:rPr>
          <w:rFonts w:ascii="Arial" w:eastAsia="Times New Roman" w:hAnsi="Arial" w:cs="Arial"/>
          <w:color w:val="222222"/>
          <w:sz w:val="24"/>
          <w:szCs w:val="24"/>
          <w:lang w:val="es-ES"/>
        </w:rPr>
        <w:t>Beaches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). Tome la segunda salida, </w:t>
      </w:r>
      <w:r w:rsidRPr="0065294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Black Lake </w:t>
      </w:r>
      <w:proofErr w:type="spellStart"/>
      <w:r w:rsidRPr="0065294A">
        <w:rPr>
          <w:rFonts w:ascii="Arial" w:eastAsia="Times New Roman" w:hAnsi="Arial" w:cs="Arial"/>
          <w:color w:val="222222"/>
          <w:sz w:val="24"/>
          <w:szCs w:val="24"/>
          <w:lang w:val="es-ES"/>
        </w:rPr>
        <w:t>Blvd</w:t>
      </w:r>
      <w:proofErr w:type="spellEnd"/>
      <w:r w:rsidRPr="0065294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manténgase a la derecha para tomar la rampa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del </w:t>
      </w:r>
      <w:r w:rsidRPr="0065294A">
        <w:rPr>
          <w:rFonts w:ascii="Arial" w:eastAsia="Times New Roman" w:hAnsi="Arial" w:cs="Arial"/>
          <w:color w:val="222222"/>
          <w:sz w:val="24"/>
          <w:szCs w:val="24"/>
          <w:lang w:val="es-ES"/>
        </w:rPr>
        <w:t>West Olympia / Capital Mall.</w:t>
      </w:r>
    </w:p>
    <w:p w:rsidR="0065294A" w:rsidRPr="0065294A" w:rsidRDefault="0065294A" w:rsidP="006529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val="es-ES"/>
        </w:rPr>
        <w:t>Manejando de Mason County</w:t>
      </w:r>
    </w:p>
    <w:p w:rsidR="0065294A" w:rsidRPr="0065294A" w:rsidRDefault="00290D14" w:rsidP="006529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Tome el </w:t>
      </w:r>
      <w:proofErr w:type="spellStart"/>
      <w:r w:rsidR="0065294A" w:rsidRPr="0065294A">
        <w:rPr>
          <w:rFonts w:ascii="Arial" w:eastAsia="Times New Roman" w:hAnsi="Arial" w:cs="Arial"/>
          <w:color w:val="222222"/>
          <w:sz w:val="24"/>
          <w:szCs w:val="24"/>
          <w:lang w:val="es-ES"/>
        </w:rPr>
        <w:t>Hwy</w:t>
      </w:r>
      <w:proofErr w:type="spellEnd"/>
      <w:r w:rsidR="0065294A" w:rsidRPr="0065294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101 East y salga en la salida de Black Lake </w:t>
      </w:r>
      <w:proofErr w:type="spellStart"/>
      <w:r w:rsidR="0065294A" w:rsidRPr="0065294A">
        <w:rPr>
          <w:rFonts w:ascii="Arial" w:eastAsia="Times New Roman" w:hAnsi="Arial" w:cs="Arial"/>
          <w:color w:val="222222"/>
          <w:sz w:val="24"/>
          <w:szCs w:val="24"/>
          <w:lang w:val="es-ES"/>
        </w:rPr>
        <w:t>Blvd</w:t>
      </w:r>
      <w:proofErr w:type="spellEnd"/>
      <w:r w:rsidR="0065294A" w:rsidRPr="0065294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hacia West Olympia, gire a la izquierda para tomar la rampa hacia Capital Mall / West Olympia.</w:t>
      </w:r>
    </w:p>
    <w:p w:rsidR="00290D14" w:rsidRPr="00290D14" w:rsidRDefault="00290D14" w:rsidP="00290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290D14">
        <w:rPr>
          <w:rFonts w:ascii="Arial" w:eastAsia="Times New Roman" w:hAnsi="Arial" w:cs="Arial"/>
          <w:color w:val="222222"/>
          <w:sz w:val="24"/>
          <w:szCs w:val="24"/>
          <w:u w:val="single"/>
          <w:lang w:val="es-ES"/>
        </w:rPr>
        <w:t xml:space="preserve">Para 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  <w:lang w:val="es-ES"/>
        </w:rPr>
        <w:t>los dos</w:t>
      </w:r>
      <w:r w:rsidRPr="00290D14">
        <w:rPr>
          <w:rFonts w:ascii="Arial" w:eastAsia="Times New Roman" w:hAnsi="Arial" w:cs="Arial"/>
          <w:color w:val="222222"/>
          <w:sz w:val="24"/>
          <w:szCs w:val="24"/>
          <w:u w:val="single"/>
          <w:lang w:val="es-ES"/>
        </w:rPr>
        <w:t xml:space="preserve"> (arriba)</w:t>
      </w:r>
    </w:p>
    <w:p w:rsidR="00290D14" w:rsidRPr="00290D14" w:rsidRDefault="00A35A04" w:rsidP="00290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M</w:t>
      </w:r>
      <w:r w:rsidRPr="00A35A04">
        <w:rPr>
          <w:rFonts w:ascii="Arial" w:eastAsia="Times New Roman" w:hAnsi="Arial" w:cs="Arial"/>
          <w:color w:val="222222"/>
          <w:sz w:val="24"/>
          <w:szCs w:val="24"/>
          <w:lang w:val="es-ES"/>
        </w:rPr>
        <w:t>anténgase</w:t>
      </w:r>
      <w:r w:rsidR="00290D14" w:rsidRPr="00290D1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Black Lake </w:t>
      </w:r>
      <w:proofErr w:type="spellStart"/>
      <w:r w:rsidR="00290D14" w:rsidRPr="00290D14">
        <w:rPr>
          <w:rFonts w:ascii="Arial" w:eastAsia="Times New Roman" w:hAnsi="Arial" w:cs="Arial"/>
          <w:color w:val="222222"/>
          <w:sz w:val="24"/>
          <w:szCs w:val="24"/>
          <w:lang w:val="es-ES"/>
        </w:rPr>
        <w:t>Blvd</w:t>
      </w:r>
      <w:proofErr w:type="spellEnd"/>
      <w:r w:rsidR="00290D14" w:rsidRPr="00290D1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durante </w:t>
      </w:r>
      <w:r w:rsidR="00290D14">
        <w:rPr>
          <w:rFonts w:ascii="Arial" w:eastAsia="Times New Roman" w:hAnsi="Arial" w:cs="Arial"/>
          <w:color w:val="222222"/>
          <w:sz w:val="24"/>
          <w:szCs w:val="24"/>
          <w:lang w:val="es-ES"/>
        </w:rPr>
        <w:t>.4 millas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subiendo una colina hasta </w:t>
      </w:r>
      <w:r w:rsidR="00290D14" w:rsidRPr="00290D1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centro comercial. Gire a la derecha en 12th </w:t>
      </w:r>
      <w:proofErr w:type="spellStart"/>
      <w:r w:rsidR="00290D14" w:rsidRPr="00290D14">
        <w:rPr>
          <w:rFonts w:ascii="Arial" w:eastAsia="Times New Roman" w:hAnsi="Arial" w:cs="Arial"/>
          <w:color w:val="222222"/>
          <w:sz w:val="24"/>
          <w:szCs w:val="24"/>
          <w:lang w:val="es-ES"/>
        </w:rPr>
        <w:t>Ct</w:t>
      </w:r>
      <w:proofErr w:type="spellEnd"/>
      <w:r w:rsidR="00290D14" w:rsidRPr="00290D1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SW y siga hasta el final. Gire en el último estacionamiento a la derecha.</w:t>
      </w:r>
    </w:p>
    <w:p w:rsidR="00290D14" w:rsidRPr="00290D14" w:rsidRDefault="00290D14" w:rsidP="00290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90D14">
        <w:rPr>
          <w:rFonts w:ascii="Arial" w:eastAsia="Times New Roman" w:hAnsi="Arial" w:cs="Arial"/>
          <w:color w:val="222222"/>
          <w:sz w:val="24"/>
          <w:szCs w:val="24"/>
          <w:lang w:val="es-ES"/>
        </w:rPr>
        <w:t>Entre por la puerta principal, y la oficina de DRC está a la izquierda.</w:t>
      </w:r>
    </w:p>
    <w:p w:rsidR="00290D14" w:rsidRPr="00290D14" w:rsidRDefault="00290D14" w:rsidP="00290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290D14">
        <w:rPr>
          <w:rFonts w:ascii="Arial" w:eastAsia="Times New Roman" w:hAnsi="Arial" w:cs="Arial"/>
          <w:color w:val="222222"/>
          <w:sz w:val="24"/>
          <w:szCs w:val="24"/>
          <w:u w:val="single"/>
          <w:lang w:val="es-ES"/>
        </w:rPr>
        <w:t>Si viene por la ciudad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  <w:lang w:val="es-ES"/>
        </w:rPr>
        <w:t xml:space="preserve"> de Olympia</w:t>
      </w:r>
    </w:p>
    <w:p w:rsidR="00290D14" w:rsidRPr="00290D14" w:rsidRDefault="00290D14" w:rsidP="00290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90D1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Tome Harrison y gire en </w:t>
      </w:r>
      <w:proofErr w:type="spellStart"/>
      <w:r w:rsidRPr="00290D14">
        <w:rPr>
          <w:rFonts w:ascii="Arial" w:eastAsia="Times New Roman" w:hAnsi="Arial" w:cs="Arial"/>
          <w:color w:val="222222"/>
          <w:sz w:val="24"/>
          <w:szCs w:val="24"/>
          <w:lang w:val="es-ES"/>
        </w:rPr>
        <w:t>Division</w:t>
      </w:r>
      <w:proofErr w:type="spellEnd"/>
      <w:r w:rsidRPr="00290D1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/ Black Lake </w:t>
      </w:r>
      <w:proofErr w:type="spellStart"/>
      <w:r w:rsidRPr="00290D14">
        <w:rPr>
          <w:rFonts w:ascii="Arial" w:eastAsia="Times New Roman" w:hAnsi="Arial" w:cs="Arial"/>
          <w:color w:val="222222"/>
          <w:sz w:val="24"/>
          <w:szCs w:val="24"/>
          <w:lang w:val="es-ES"/>
        </w:rPr>
        <w:t>Blvd</w:t>
      </w:r>
      <w:proofErr w:type="spellEnd"/>
      <w:r w:rsidRPr="00290D1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hacia Ca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pital Mall. Pase la luz en la calle</w:t>
      </w:r>
      <w:r w:rsidRPr="00290D1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9 y gire a la izquierda en 12th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Pr="00290D14">
        <w:rPr>
          <w:rFonts w:ascii="Arial" w:eastAsia="Times New Roman" w:hAnsi="Arial" w:cs="Arial"/>
          <w:color w:val="222222"/>
          <w:sz w:val="24"/>
          <w:szCs w:val="24"/>
          <w:lang w:val="es-ES"/>
        </w:rPr>
        <w:t>Ct</w:t>
      </w:r>
      <w:proofErr w:type="spellEnd"/>
      <w:r w:rsidRPr="00290D1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SW (cerca de </w:t>
      </w:r>
      <w:proofErr w:type="spellStart"/>
      <w:r w:rsidRPr="00290D14">
        <w:rPr>
          <w:rFonts w:ascii="Arial" w:eastAsia="Times New Roman" w:hAnsi="Arial" w:cs="Arial"/>
          <w:color w:val="222222"/>
          <w:sz w:val="24"/>
          <w:szCs w:val="24"/>
          <w:lang w:val="es-ES"/>
        </w:rPr>
        <w:t>Whetstone</w:t>
      </w:r>
      <w:proofErr w:type="spellEnd"/>
      <w:r w:rsidRPr="00290D1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Pr="00290D14">
        <w:rPr>
          <w:rFonts w:ascii="Arial" w:eastAsia="Times New Roman" w:hAnsi="Arial" w:cs="Arial"/>
          <w:color w:val="222222"/>
          <w:sz w:val="24"/>
          <w:szCs w:val="24"/>
          <w:lang w:val="es-ES"/>
        </w:rPr>
        <w:t>Fitness</w:t>
      </w:r>
      <w:proofErr w:type="spellEnd"/>
      <w:r w:rsidRPr="00290D1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). Siga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</w:t>
      </w:r>
      <w:r w:rsidRPr="00290D1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12th </w:t>
      </w:r>
      <w:proofErr w:type="spellStart"/>
      <w:r w:rsidRPr="00290D14">
        <w:rPr>
          <w:rFonts w:ascii="Arial" w:eastAsia="Times New Roman" w:hAnsi="Arial" w:cs="Arial"/>
          <w:color w:val="222222"/>
          <w:sz w:val="24"/>
          <w:szCs w:val="24"/>
          <w:lang w:val="es-ES"/>
        </w:rPr>
        <w:t>Ct</w:t>
      </w:r>
      <w:proofErr w:type="spellEnd"/>
      <w:r w:rsidRPr="00290D1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SW hasta el final. Gire en el último estacionamiento a la derecha.</w:t>
      </w:r>
    </w:p>
    <w:p w:rsidR="00F554DF" w:rsidRDefault="00F554DF" w:rsidP="002718F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54DF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gramStart"/>
      <w:r w:rsidRPr="00F554DF">
        <w:rPr>
          <w:rFonts w:ascii="Arial" w:eastAsia="Times New Roman" w:hAnsi="Arial" w:cs="Arial"/>
          <w:color w:val="222222"/>
          <w:sz w:val="24"/>
          <w:szCs w:val="24"/>
        </w:rPr>
        <w:t xml:space="preserve">Entre </w:t>
      </w:r>
      <w:proofErr w:type="spellStart"/>
      <w:r w:rsidRPr="00F554DF">
        <w:rPr>
          <w:rFonts w:ascii="Arial" w:eastAsia="Times New Roman" w:hAnsi="Arial" w:cs="Arial"/>
          <w:color w:val="222222"/>
          <w:sz w:val="24"/>
          <w:szCs w:val="24"/>
        </w:rPr>
        <w:t>por</w:t>
      </w:r>
      <w:proofErr w:type="spellEnd"/>
      <w:r w:rsidRPr="00F554DF">
        <w:rPr>
          <w:rFonts w:ascii="Arial" w:eastAsia="Times New Roman" w:hAnsi="Arial" w:cs="Arial"/>
          <w:color w:val="222222"/>
          <w:sz w:val="24"/>
          <w:szCs w:val="24"/>
        </w:rPr>
        <w:t xml:space="preserve"> la </w:t>
      </w:r>
      <w:proofErr w:type="spellStart"/>
      <w:r w:rsidRPr="00F554DF">
        <w:rPr>
          <w:rFonts w:ascii="Arial" w:eastAsia="Times New Roman" w:hAnsi="Arial" w:cs="Arial"/>
          <w:color w:val="222222"/>
          <w:sz w:val="24"/>
          <w:szCs w:val="24"/>
        </w:rPr>
        <w:t>puerta</w:t>
      </w:r>
      <w:proofErr w:type="spellEnd"/>
      <w:r w:rsidRPr="00F554DF">
        <w:rPr>
          <w:rFonts w:ascii="Arial" w:eastAsia="Times New Roman" w:hAnsi="Arial" w:cs="Arial"/>
          <w:color w:val="222222"/>
          <w:sz w:val="24"/>
          <w:szCs w:val="24"/>
        </w:rPr>
        <w:t xml:space="preserve"> principal, y la </w:t>
      </w:r>
      <w:proofErr w:type="spellStart"/>
      <w:r w:rsidRPr="00F554DF">
        <w:rPr>
          <w:rFonts w:ascii="Arial" w:eastAsia="Times New Roman" w:hAnsi="Arial" w:cs="Arial"/>
          <w:color w:val="222222"/>
          <w:sz w:val="24"/>
          <w:szCs w:val="24"/>
        </w:rPr>
        <w:t>oficina</w:t>
      </w:r>
      <w:proofErr w:type="spellEnd"/>
      <w:r w:rsidRPr="00F554DF">
        <w:rPr>
          <w:rFonts w:ascii="Arial" w:eastAsia="Times New Roman" w:hAnsi="Arial" w:cs="Arial"/>
          <w:color w:val="222222"/>
          <w:sz w:val="24"/>
          <w:szCs w:val="24"/>
        </w:rPr>
        <w:t xml:space="preserve"> de DRC </w:t>
      </w:r>
      <w:proofErr w:type="spellStart"/>
      <w:r w:rsidRPr="00F554DF">
        <w:rPr>
          <w:rFonts w:ascii="Arial" w:eastAsia="Times New Roman" w:hAnsi="Arial" w:cs="Arial"/>
          <w:color w:val="222222"/>
          <w:sz w:val="24"/>
          <w:szCs w:val="24"/>
        </w:rPr>
        <w:t>está</w:t>
      </w:r>
      <w:proofErr w:type="spellEnd"/>
      <w:r w:rsidRPr="00F554DF">
        <w:rPr>
          <w:rFonts w:ascii="Arial" w:eastAsia="Times New Roman" w:hAnsi="Arial" w:cs="Arial"/>
          <w:color w:val="222222"/>
          <w:sz w:val="24"/>
          <w:szCs w:val="24"/>
        </w:rPr>
        <w:t xml:space="preserve"> a la </w:t>
      </w:r>
      <w:proofErr w:type="spellStart"/>
      <w:r w:rsidRPr="00F554DF">
        <w:rPr>
          <w:rFonts w:ascii="Arial" w:eastAsia="Times New Roman" w:hAnsi="Arial" w:cs="Arial"/>
          <w:color w:val="222222"/>
          <w:sz w:val="24"/>
          <w:szCs w:val="24"/>
        </w:rPr>
        <w:t>izquierda</w:t>
      </w:r>
      <w:proofErr w:type="spellEnd"/>
      <w:r w:rsidRPr="00F554DF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</w:p>
    <w:p w:rsidR="00F554DF" w:rsidRDefault="00F554DF" w:rsidP="002718F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554DF" w:rsidRDefault="00F554DF" w:rsidP="002718FE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F554DF">
        <w:rPr>
          <w:rFonts w:ascii="Arial" w:eastAsia="Times New Roman" w:hAnsi="Arial" w:cs="Arial"/>
          <w:color w:val="222222"/>
          <w:sz w:val="24"/>
          <w:szCs w:val="24"/>
        </w:rPr>
        <w:t xml:space="preserve"> Si </w:t>
      </w:r>
      <w:proofErr w:type="spellStart"/>
      <w:r w:rsidRPr="00F554DF">
        <w:rPr>
          <w:rFonts w:ascii="Arial" w:eastAsia="Times New Roman" w:hAnsi="Arial" w:cs="Arial"/>
          <w:color w:val="222222"/>
          <w:sz w:val="24"/>
          <w:szCs w:val="24"/>
        </w:rPr>
        <w:t>tiene</w:t>
      </w:r>
      <w:proofErr w:type="spellEnd"/>
      <w:r w:rsidRPr="00F554D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554DF">
        <w:rPr>
          <w:rFonts w:ascii="Arial" w:eastAsia="Times New Roman" w:hAnsi="Arial" w:cs="Arial"/>
          <w:color w:val="222222"/>
          <w:sz w:val="24"/>
          <w:szCs w:val="24"/>
        </w:rPr>
        <w:t>alguna</w:t>
      </w:r>
      <w:proofErr w:type="spellEnd"/>
      <w:r w:rsidRPr="00F554D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554DF">
        <w:rPr>
          <w:rFonts w:ascii="Arial" w:eastAsia="Times New Roman" w:hAnsi="Arial" w:cs="Arial"/>
          <w:color w:val="222222"/>
          <w:sz w:val="24"/>
          <w:szCs w:val="24"/>
        </w:rPr>
        <w:t>pregunta</w:t>
      </w:r>
      <w:proofErr w:type="spellEnd"/>
      <w:r w:rsidRPr="00F554DF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F554DF">
        <w:rPr>
          <w:rFonts w:ascii="Arial" w:eastAsia="Times New Roman" w:hAnsi="Arial" w:cs="Arial"/>
          <w:color w:val="222222"/>
          <w:sz w:val="24"/>
          <w:szCs w:val="24"/>
        </w:rPr>
        <w:t>por</w:t>
      </w:r>
      <w:proofErr w:type="spellEnd"/>
      <w:r w:rsidRPr="00F554DF">
        <w:rPr>
          <w:rFonts w:ascii="Arial" w:eastAsia="Times New Roman" w:hAnsi="Arial" w:cs="Arial"/>
          <w:color w:val="222222"/>
          <w:sz w:val="24"/>
          <w:szCs w:val="24"/>
        </w:rPr>
        <w:t xml:space="preserve"> favor </w:t>
      </w:r>
      <w:proofErr w:type="spellStart"/>
      <w:r w:rsidRPr="00F554DF">
        <w:rPr>
          <w:rFonts w:ascii="Arial" w:eastAsia="Times New Roman" w:hAnsi="Arial" w:cs="Arial"/>
          <w:color w:val="222222"/>
          <w:sz w:val="24"/>
          <w:szCs w:val="24"/>
        </w:rPr>
        <w:t>llámenos</w:t>
      </w:r>
      <w:proofErr w:type="spellEnd"/>
      <w:r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</w:p>
    <w:p w:rsidR="002718FE" w:rsidRPr="002718FE" w:rsidRDefault="002718FE" w:rsidP="002718F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2718F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2718FE">
        <w:rPr>
          <w:rFonts w:ascii="Arial" w:eastAsia="Times New Roman" w:hAnsi="Arial" w:cs="Arial"/>
          <w:color w:val="222222"/>
          <w:sz w:val="27"/>
          <w:szCs w:val="27"/>
        </w:rPr>
        <w:t>Mediation Manager</w:t>
      </w:r>
    </w:p>
    <w:p w:rsidR="002718FE" w:rsidRPr="002718FE" w:rsidRDefault="002718FE" w:rsidP="002718F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8FE">
        <w:rPr>
          <w:rFonts w:ascii="Arial" w:eastAsia="Times New Roman" w:hAnsi="Arial" w:cs="Arial"/>
          <w:color w:val="222222"/>
          <w:sz w:val="24"/>
          <w:szCs w:val="24"/>
        </w:rPr>
        <w:t>Dispute Resolution Center of Thurston County</w:t>
      </w:r>
    </w:p>
    <w:p w:rsidR="002718FE" w:rsidRPr="002718FE" w:rsidRDefault="002718FE" w:rsidP="002718F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8FE">
        <w:rPr>
          <w:rFonts w:ascii="Arial" w:eastAsia="Times New Roman" w:hAnsi="Arial" w:cs="Arial"/>
          <w:color w:val="222222"/>
          <w:sz w:val="24"/>
          <w:szCs w:val="24"/>
        </w:rPr>
        <w:t>PO Box 6148</w:t>
      </w:r>
    </w:p>
    <w:p w:rsidR="002718FE" w:rsidRPr="002718FE" w:rsidRDefault="002718FE" w:rsidP="002718F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8FE">
        <w:rPr>
          <w:rFonts w:ascii="Arial" w:eastAsia="Times New Roman" w:hAnsi="Arial" w:cs="Arial"/>
          <w:color w:val="222222"/>
          <w:sz w:val="24"/>
          <w:szCs w:val="24"/>
        </w:rPr>
        <w:t>Olympia, WA  98507-6148</w:t>
      </w:r>
    </w:p>
    <w:p w:rsidR="002718FE" w:rsidRPr="002718FE" w:rsidRDefault="002718FE" w:rsidP="002718F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8FE">
        <w:rPr>
          <w:rFonts w:ascii="Arial" w:eastAsia="Times New Roman" w:hAnsi="Arial" w:cs="Arial"/>
          <w:color w:val="222222"/>
          <w:sz w:val="24"/>
          <w:szCs w:val="24"/>
        </w:rPr>
        <w:t>www.mediatethurston.org</w:t>
      </w:r>
    </w:p>
    <w:p w:rsidR="002718FE" w:rsidRPr="002718FE" w:rsidRDefault="002718FE" w:rsidP="002718F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8FE">
        <w:rPr>
          <w:rFonts w:ascii="Arial" w:eastAsia="Times New Roman" w:hAnsi="Arial" w:cs="Arial"/>
          <w:color w:val="222222"/>
          <w:sz w:val="24"/>
          <w:szCs w:val="24"/>
        </w:rPr>
        <w:t>(360) 956-1155</w:t>
      </w:r>
    </w:p>
    <w:p w:rsidR="00CC592E" w:rsidRDefault="00CC592E"/>
    <w:sectPr w:rsidR="00CC5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FE"/>
    <w:rsid w:val="002718FE"/>
    <w:rsid w:val="00290D14"/>
    <w:rsid w:val="0065294A"/>
    <w:rsid w:val="00A35A04"/>
    <w:rsid w:val="00CC592E"/>
    <w:rsid w:val="00F5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18FE"/>
    <w:rPr>
      <w:b/>
      <w:bCs/>
    </w:rPr>
  </w:style>
  <w:style w:type="character" w:styleId="Emphasis">
    <w:name w:val="Emphasis"/>
    <w:basedOn w:val="DefaultParagraphFont"/>
    <w:uiPriority w:val="20"/>
    <w:qFormat/>
    <w:rsid w:val="002718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18FE"/>
    <w:rPr>
      <w:b/>
      <w:bCs/>
    </w:rPr>
  </w:style>
  <w:style w:type="character" w:styleId="Emphasis">
    <w:name w:val="Emphasis"/>
    <w:basedOn w:val="DefaultParagraphFont"/>
    <w:uiPriority w:val="20"/>
    <w:qFormat/>
    <w:rsid w:val="002718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Sharrett</dc:creator>
  <cp:keywords/>
  <dc:description/>
  <cp:lastModifiedBy>Volunteer</cp:lastModifiedBy>
  <cp:revision>2</cp:revision>
  <dcterms:created xsi:type="dcterms:W3CDTF">2019-01-16T18:54:00Z</dcterms:created>
  <dcterms:modified xsi:type="dcterms:W3CDTF">2019-01-16T19:53:00Z</dcterms:modified>
</cp:coreProperties>
</file>