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C93CC" w14:textId="5A4ADB1C" w:rsidR="0013384B" w:rsidRPr="00CE1B37" w:rsidRDefault="0013384B" w:rsidP="0013384B">
      <w:pPr>
        <w:jc w:val="center"/>
        <w:rPr>
          <w:rFonts w:ascii="Times New Roman" w:hAnsi="Times New Roman" w:cs="Times New Roman"/>
          <w:sz w:val="28"/>
          <w:szCs w:val="28"/>
        </w:rPr>
      </w:pPr>
      <w:r w:rsidRPr="00CE1B37">
        <w:rPr>
          <w:rFonts w:ascii="Times New Roman" w:hAnsi="Times New Roman" w:cs="Times New Roman"/>
          <w:sz w:val="28"/>
          <w:szCs w:val="28"/>
        </w:rPr>
        <w:t>DRC Board Meeting Summary</w:t>
      </w:r>
    </w:p>
    <w:p w14:paraId="04C4ABA6" w14:textId="2EB9F68E" w:rsidR="0013384B" w:rsidRPr="00CE1B37" w:rsidRDefault="00B8005B" w:rsidP="0013384B">
      <w:pPr>
        <w:jc w:val="center"/>
        <w:rPr>
          <w:rFonts w:ascii="Times New Roman" w:hAnsi="Times New Roman" w:cs="Times New Roman"/>
          <w:sz w:val="28"/>
          <w:szCs w:val="28"/>
        </w:rPr>
      </w:pPr>
      <w:r>
        <w:rPr>
          <w:rFonts w:ascii="Times New Roman" w:hAnsi="Times New Roman" w:cs="Times New Roman"/>
          <w:sz w:val="28"/>
          <w:szCs w:val="28"/>
        </w:rPr>
        <w:t>6/15</w:t>
      </w:r>
      <w:r w:rsidR="0013384B" w:rsidRPr="00CE1B37">
        <w:rPr>
          <w:rFonts w:ascii="Times New Roman" w:hAnsi="Times New Roman" w:cs="Times New Roman"/>
          <w:sz w:val="28"/>
          <w:szCs w:val="28"/>
        </w:rPr>
        <w:t>/22</w:t>
      </w:r>
    </w:p>
    <w:p w14:paraId="1D6265D3" w14:textId="77777777" w:rsidR="0013384B" w:rsidRPr="00CE1B37" w:rsidRDefault="0013384B" w:rsidP="0013384B">
      <w:pPr>
        <w:rPr>
          <w:rFonts w:ascii="Times New Roman" w:hAnsi="Times New Roman" w:cs="Times New Roman"/>
          <w:sz w:val="28"/>
          <w:szCs w:val="28"/>
        </w:rPr>
      </w:pPr>
    </w:p>
    <w:p w14:paraId="0E180604" w14:textId="7EA0078A" w:rsidR="0013384B"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 xml:space="preserve">Board Members Present: Mickey, </w:t>
      </w:r>
      <w:r w:rsidR="006B3C76">
        <w:rPr>
          <w:rFonts w:ascii="Times New Roman" w:hAnsi="Times New Roman" w:cs="Times New Roman"/>
          <w:sz w:val="28"/>
          <w:szCs w:val="28"/>
        </w:rPr>
        <w:t xml:space="preserve">Deborah, </w:t>
      </w:r>
      <w:r w:rsidRPr="00CE1B37">
        <w:rPr>
          <w:rFonts w:ascii="Times New Roman" w:hAnsi="Times New Roman" w:cs="Times New Roman"/>
          <w:sz w:val="28"/>
          <w:szCs w:val="28"/>
        </w:rPr>
        <w:t>Kevin, Mary Sue, Alicia, Julie</w:t>
      </w:r>
      <w:r w:rsidR="00CE1B37">
        <w:rPr>
          <w:rFonts w:ascii="Times New Roman" w:hAnsi="Times New Roman" w:cs="Times New Roman"/>
          <w:sz w:val="28"/>
          <w:szCs w:val="28"/>
        </w:rPr>
        <w:t xml:space="preserve">, </w:t>
      </w:r>
      <w:r w:rsidR="006B3C76">
        <w:rPr>
          <w:rFonts w:ascii="Times New Roman" w:hAnsi="Times New Roman" w:cs="Times New Roman"/>
          <w:sz w:val="28"/>
          <w:szCs w:val="28"/>
        </w:rPr>
        <w:t>Bob,</w:t>
      </w:r>
      <w:r w:rsidR="00CE1B37">
        <w:rPr>
          <w:rFonts w:ascii="Times New Roman" w:hAnsi="Times New Roman" w:cs="Times New Roman"/>
          <w:sz w:val="28"/>
          <w:szCs w:val="28"/>
        </w:rPr>
        <w:t xml:space="preserve"> Curt, Eloise</w:t>
      </w:r>
      <w:r w:rsidR="006B3C76">
        <w:rPr>
          <w:rFonts w:ascii="Times New Roman" w:hAnsi="Times New Roman" w:cs="Times New Roman"/>
          <w:sz w:val="28"/>
          <w:szCs w:val="28"/>
        </w:rPr>
        <w:t>, Mary Sue</w:t>
      </w:r>
    </w:p>
    <w:p w14:paraId="563ECDE3" w14:textId="77777777" w:rsidR="00395323" w:rsidRPr="00CE1B37" w:rsidRDefault="00395323" w:rsidP="0013384B">
      <w:pPr>
        <w:rPr>
          <w:rFonts w:ascii="Times New Roman" w:hAnsi="Times New Roman" w:cs="Times New Roman"/>
          <w:sz w:val="28"/>
          <w:szCs w:val="28"/>
        </w:rPr>
      </w:pPr>
    </w:p>
    <w:p w14:paraId="557530C6" w14:textId="3F02A137" w:rsidR="0013384B" w:rsidRPr="00CE1B37"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 xml:space="preserve">Board Members Absent: John, </w:t>
      </w:r>
      <w:r w:rsidR="006B3C76">
        <w:rPr>
          <w:rFonts w:ascii="Times New Roman" w:hAnsi="Times New Roman" w:cs="Times New Roman"/>
          <w:sz w:val="28"/>
          <w:szCs w:val="28"/>
        </w:rPr>
        <w:t>Matt, Waeni</w:t>
      </w:r>
    </w:p>
    <w:p w14:paraId="77146481" w14:textId="77777777" w:rsidR="00395323" w:rsidRDefault="00395323" w:rsidP="0013384B">
      <w:pPr>
        <w:rPr>
          <w:rFonts w:ascii="Times New Roman" w:hAnsi="Times New Roman" w:cs="Times New Roman"/>
          <w:sz w:val="28"/>
          <w:szCs w:val="28"/>
        </w:rPr>
      </w:pPr>
    </w:p>
    <w:p w14:paraId="4AAB8C63" w14:textId="7593F469" w:rsidR="0013384B"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Staff Present: Jody</w:t>
      </w:r>
      <w:r w:rsidR="006B3C76">
        <w:rPr>
          <w:rFonts w:ascii="Times New Roman" w:hAnsi="Times New Roman" w:cs="Times New Roman"/>
          <w:sz w:val="28"/>
          <w:szCs w:val="28"/>
        </w:rPr>
        <w:t>, Joe</w:t>
      </w:r>
    </w:p>
    <w:p w14:paraId="691C803F" w14:textId="0570DAD4" w:rsidR="00395323" w:rsidRDefault="00395323" w:rsidP="0013384B">
      <w:pPr>
        <w:rPr>
          <w:rFonts w:ascii="Times New Roman" w:hAnsi="Times New Roman" w:cs="Times New Roman"/>
          <w:sz w:val="28"/>
          <w:szCs w:val="28"/>
        </w:rPr>
      </w:pPr>
    </w:p>
    <w:p w14:paraId="532E1837" w14:textId="77777777" w:rsidR="00395323" w:rsidRPr="00CE1B37" w:rsidRDefault="00395323" w:rsidP="00395323">
      <w:pPr>
        <w:rPr>
          <w:rFonts w:ascii="Times New Roman" w:hAnsi="Times New Roman" w:cs="Times New Roman"/>
          <w:sz w:val="28"/>
          <w:szCs w:val="28"/>
        </w:rPr>
      </w:pPr>
      <w:r w:rsidRPr="00CE1B37">
        <w:rPr>
          <w:rFonts w:ascii="Times New Roman" w:hAnsi="Times New Roman" w:cs="Times New Roman"/>
          <w:sz w:val="28"/>
          <w:szCs w:val="28"/>
        </w:rPr>
        <w:t>Conven</w:t>
      </w:r>
      <w:r>
        <w:rPr>
          <w:rFonts w:ascii="Times New Roman" w:hAnsi="Times New Roman" w:cs="Times New Roman"/>
          <w:sz w:val="28"/>
          <w:szCs w:val="28"/>
        </w:rPr>
        <w:t>ed</w:t>
      </w:r>
      <w:r w:rsidRPr="00CE1B37">
        <w:rPr>
          <w:rFonts w:ascii="Times New Roman" w:hAnsi="Times New Roman" w:cs="Times New Roman"/>
          <w:sz w:val="28"/>
          <w:szCs w:val="28"/>
        </w:rPr>
        <w:t xml:space="preserve"> at 5:3</w:t>
      </w:r>
      <w:r>
        <w:rPr>
          <w:rFonts w:ascii="Times New Roman" w:hAnsi="Times New Roman" w:cs="Times New Roman"/>
          <w:sz w:val="28"/>
          <w:szCs w:val="28"/>
        </w:rPr>
        <w:t>0</w:t>
      </w:r>
    </w:p>
    <w:p w14:paraId="32359000" w14:textId="77777777" w:rsidR="0013384B" w:rsidRPr="00CE1B37" w:rsidRDefault="0013384B" w:rsidP="0013384B">
      <w:pPr>
        <w:rPr>
          <w:rFonts w:ascii="Times New Roman" w:hAnsi="Times New Roman" w:cs="Times New Roman"/>
          <w:sz w:val="28"/>
          <w:szCs w:val="28"/>
        </w:rPr>
      </w:pPr>
    </w:p>
    <w:p w14:paraId="39BEEBD9" w14:textId="2C863681" w:rsidR="00770C0F" w:rsidRDefault="00CE1B37" w:rsidP="00DD6D4E">
      <w:pPr>
        <w:pStyle w:val="ListParagraph"/>
        <w:numPr>
          <w:ilvl w:val="0"/>
          <w:numId w:val="8"/>
        </w:numPr>
        <w:rPr>
          <w:rFonts w:ascii="Times New Roman" w:hAnsi="Times New Roman" w:cs="Times New Roman"/>
          <w:sz w:val="28"/>
          <w:szCs w:val="28"/>
        </w:rPr>
      </w:pPr>
      <w:r w:rsidRPr="00DD6D4E">
        <w:rPr>
          <w:rFonts w:ascii="Times New Roman" w:hAnsi="Times New Roman" w:cs="Times New Roman"/>
          <w:sz w:val="28"/>
          <w:szCs w:val="28"/>
        </w:rPr>
        <w:t xml:space="preserve">Convene: Mickey – </w:t>
      </w:r>
      <w:r w:rsidR="00770C0F">
        <w:rPr>
          <w:rFonts w:ascii="Times New Roman" w:hAnsi="Times New Roman" w:cs="Times New Roman"/>
          <w:sz w:val="28"/>
          <w:szCs w:val="28"/>
        </w:rPr>
        <w:t>(5:30)</w:t>
      </w:r>
    </w:p>
    <w:p w14:paraId="576E1079" w14:textId="77777777" w:rsidR="00770C0F" w:rsidRDefault="00770C0F" w:rsidP="00770C0F">
      <w:pPr>
        <w:pStyle w:val="ListParagraph"/>
        <w:rPr>
          <w:rFonts w:ascii="Times New Roman" w:hAnsi="Times New Roman" w:cs="Times New Roman"/>
          <w:sz w:val="28"/>
          <w:szCs w:val="28"/>
        </w:rPr>
      </w:pPr>
    </w:p>
    <w:p w14:paraId="4BE22844" w14:textId="53AC5590" w:rsidR="0013384B" w:rsidRPr="00DD6D4E" w:rsidRDefault="00CE1B37" w:rsidP="00770C0F">
      <w:pPr>
        <w:pStyle w:val="ListParagraph"/>
        <w:ind w:left="360"/>
        <w:rPr>
          <w:rFonts w:ascii="Times New Roman" w:hAnsi="Times New Roman" w:cs="Times New Roman"/>
          <w:sz w:val="28"/>
          <w:szCs w:val="28"/>
        </w:rPr>
      </w:pPr>
      <w:r w:rsidRPr="00DD6D4E">
        <w:rPr>
          <w:rFonts w:ascii="Times New Roman" w:hAnsi="Times New Roman" w:cs="Times New Roman"/>
          <w:sz w:val="28"/>
          <w:szCs w:val="28"/>
        </w:rPr>
        <w:t>Mickey</w:t>
      </w:r>
      <w:r w:rsidR="003F6759">
        <w:rPr>
          <w:rFonts w:ascii="Times New Roman" w:hAnsi="Times New Roman" w:cs="Times New Roman"/>
          <w:sz w:val="28"/>
          <w:szCs w:val="28"/>
        </w:rPr>
        <w:t xml:space="preserve"> shared her reactions to the recent shooting at Robb Elementary in Uvalde, Tx.  As a career educator, Mickey spoke from the heart expressing her deep sadness as well as her search for how she and our organization might respond in a productive way</w:t>
      </w:r>
      <w:r w:rsidRPr="00DD6D4E">
        <w:rPr>
          <w:rFonts w:ascii="Times New Roman" w:hAnsi="Times New Roman" w:cs="Times New Roman"/>
          <w:sz w:val="28"/>
          <w:szCs w:val="28"/>
        </w:rPr>
        <w:t>.</w:t>
      </w:r>
      <w:r w:rsidR="003F6759">
        <w:rPr>
          <w:rFonts w:ascii="Times New Roman" w:hAnsi="Times New Roman" w:cs="Times New Roman"/>
          <w:sz w:val="28"/>
          <w:szCs w:val="28"/>
        </w:rPr>
        <w:t xml:space="preserve">   Others shared their feelings and thoughts.</w:t>
      </w:r>
      <w:r w:rsidR="006001FB">
        <w:rPr>
          <w:rFonts w:ascii="Times New Roman" w:hAnsi="Times New Roman" w:cs="Times New Roman"/>
          <w:sz w:val="28"/>
          <w:szCs w:val="28"/>
        </w:rPr>
        <w:t xml:space="preserve">   She invited </w:t>
      </w:r>
      <w:r w:rsidR="00770C0F">
        <w:rPr>
          <w:rFonts w:ascii="Times New Roman" w:hAnsi="Times New Roman" w:cs="Times New Roman"/>
          <w:sz w:val="28"/>
          <w:szCs w:val="28"/>
        </w:rPr>
        <w:t>u</w:t>
      </w:r>
      <w:r w:rsidR="006001FB">
        <w:rPr>
          <w:rFonts w:ascii="Times New Roman" w:hAnsi="Times New Roman" w:cs="Times New Roman"/>
          <w:sz w:val="28"/>
          <w:szCs w:val="28"/>
        </w:rPr>
        <w:t xml:space="preserve">s to share </w:t>
      </w:r>
      <w:r w:rsidR="00770C0F">
        <w:rPr>
          <w:rFonts w:ascii="Times New Roman" w:hAnsi="Times New Roman" w:cs="Times New Roman"/>
          <w:sz w:val="28"/>
          <w:szCs w:val="28"/>
        </w:rPr>
        <w:t>ou</w:t>
      </w:r>
      <w:r w:rsidR="006001FB">
        <w:rPr>
          <w:rFonts w:ascii="Times New Roman" w:hAnsi="Times New Roman" w:cs="Times New Roman"/>
          <w:sz w:val="28"/>
          <w:szCs w:val="28"/>
        </w:rPr>
        <w:t xml:space="preserve">r thoughts in response to the questions placed in the chat.   The questions focused on how </w:t>
      </w:r>
      <w:r w:rsidR="00770C0F">
        <w:rPr>
          <w:rFonts w:ascii="Times New Roman" w:hAnsi="Times New Roman" w:cs="Times New Roman"/>
          <w:sz w:val="28"/>
          <w:szCs w:val="28"/>
        </w:rPr>
        <w:t xml:space="preserve">we </w:t>
      </w:r>
      <w:r w:rsidR="006001FB">
        <w:rPr>
          <w:rFonts w:ascii="Times New Roman" w:hAnsi="Times New Roman" w:cs="Times New Roman"/>
          <w:sz w:val="28"/>
          <w:szCs w:val="28"/>
        </w:rPr>
        <w:t xml:space="preserve">might act, think or be different; how we might reject the status quo, and what </w:t>
      </w:r>
      <w:r w:rsidR="00770C0F">
        <w:rPr>
          <w:rFonts w:ascii="Times New Roman" w:hAnsi="Times New Roman" w:cs="Times New Roman"/>
          <w:sz w:val="28"/>
          <w:szCs w:val="28"/>
        </w:rPr>
        <w:t xml:space="preserve">the </w:t>
      </w:r>
      <w:r w:rsidR="006001FB">
        <w:rPr>
          <w:rFonts w:ascii="Times New Roman" w:hAnsi="Times New Roman" w:cs="Times New Roman"/>
          <w:sz w:val="28"/>
          <w:szCs w:val="28"/>
        </w:rPr>
        <w:t>DRC</w:t>
      </w:r>
      <w:r w:rsidR="00770C0F">
        <w:rPr>
          <w:rFonts w:ascii="Times New Roman" w:hAnsi="Times New Roman" w:cs="Times New Roman"/>
          <w:sz w:val="28"/>
          <w:szCs w:val="28"/>
        </w:rPr>
        <w:t>’s</w:t>
      </w:r>
      <w:r w:rsidR="006001FB">
        <w:rPr>
          <w:rFonts w:ascii="Times New Roman" w:hAnsi="Times New Roman" w:cs="Times New Roman"/>
          <w:sz w:val="28"/>
          <w:szCs w:val="28"/>
        </w:rPr>
        <w:t xml:space="preserve"> role might be.</w:t>
      </w:r>
      <w:r w:rsidR="007551A9">
        <w:rPr>
          <w:rFonts w:ascii="Times New Roman" w:hAnsi="Times New Roman" w:cs="Times New Roman"/>
          <w:sz w:val="28"/>
          <w:szCs w:val="28"/>
        </w:rPr>
        <w:t xml:space="preserve">   A copy of the chat is set forth at the end of this summary.</w:t>
      </w:r>
    </w:p>
    <w:p w14:paraId="3E2F917E" w14:textId="77777777" w:rsidR="0013384B" w:rsidRPr="00CE1B37" w:rsidRDefault="0013384B" w:rsidP="0013384B">
      <w:pPr>
        <w:rPr>
          <w:rFonts w:ascii="Times New Roman" w:hAnsi="Times New Roman" w:cs="Times New Roman"/>
          <w:sz w:val="28"/>
          <w:szCs w:val="28"/>
        </w:rPr>
      </w:pPr>
    </w:p>
    <w:p w14:paraId="41ED71FB" w14:textId="450EF7EF" w:rsidR="0013384B" w:rsidRPr="00DD6D4E" w:rsidRDefault="0013384B" w:rsidP="00DD6D4E">
      <w:pPr>
        <w:pStyle w:val="ListParagraph"/>
        <w:numPr>
          <w:ilvl w:val="0"/>
          <w:numId w:val="8"/>
        </w:numPr>
        <w:rPr>
          <w:rFonts w:ascii="Times New Roman" w:hAnsi="Times New Roman" w:cs="Times New Roman"/>
          <w:sz w:val="28"/>
          <w:szCs w:val="28"/>
        </w:rPr>
      </w:pPr>
      <w:r w:rsidRPr="00DD6D4E">
        <w:rPr>
          <w:rFonts w:ascii="Times New Roman" w:hAnsi="Times New Roman" w:cs="Times New Roman"/>
          <w:sz w:val="28"/>
          <w:szCs w:val="28"/>
        </w:rPr>
        <w:t xml:space="preserve">Consent agenda: </w:t>
      </w:r>
      <w:r w:rsidR="006001FB">
        <w:rPr>
          <w:rFonts w:ascii="Times New Roman" w:hAnsi="Times New Roman" w:cs="Times New Roman"/>
          <w:sz w:val="28"/>
          <w:szCs w:val="28"/>
        </w:rPr>
        <w:t xml:space="preserve">Kevin </w:t>
      </w:r>
      <w:r w:rsidRPr="00DD6D4E">
        <w:rPr>
          <w:rFonts w:ascii="Times New Roman" w:hAnsi="Times New Roman" w:cs="Times New Roman"/>
          <w:sz w:val="28"/>
          <w:szCs w:val="28"/>
        </w:rPr>
        <w:t xml:space="preserve">moves, </w:t>
      </w:r>
      <w:r w:rsidR="006001FB">
        <w:rPr>
          <w:rFonts w:ascii="Times New Roman" w:hAnsi="Times New Roman" w:cs="Times New Roman"/>
          <w:sz w:val="28"/>
          <w:szCs w:val="28"/>
        </w:rPr>
        <w:t>Julie</w:t>
      </w:r>
      <w:r w:rsidRPr="00DD6D4E">
        <w:rPr>
          <w:rFonts w:ascii="Times New Roman" w:hAnsi="Times New Roman" w:cs="Times New Roman"/>
          <w:sz w:val="28"/>
          <w:szCs w:val="28"/>
        </w:rPr>
        <w:t xml:space="preserve"> seconded</w:t>
      </w:r>
      <w:r w:rsidR="007A3C88">
        <w:rPr>
          <w:rFonts w:ascii="Times New Roman" w:hAnsi="Times New Roman" w:cs="Times New Roman"/>
          <w:sz w:val="28"/>
          <w:szCs w:val="28"/>
        </w:rPr>
        <w:t xml:space="preserve"> (5:41)</w:t>
      </w:r>
    </w:p>
    <w:p w14:paraId="7BCD5DBB" w14:textId="77777777" w:rsidR="00DD6D4E" w:rsidRDefault="00DD6D4E" w:rsidP="0013384B">
      <w:pPr>
        <w:rPr>
          <w:rFonts w:ascii="Times New Roman" w:hAnsi="Times New Roman" w:cs="Times New Roman"/>
          <w:sz w:val="28"/>
          <w:szCs w:val="28"/>
        </w:rPr>
      </w:pPr>
    </w:p>
    <w:p w14:paraId="420DB4C4" w14:textId="7848D581" w:rsidR="00DD6D4E" w:rsidRDefault="00DD6D4E" w:rsidP="00DD6D4E">
      <w:pPr>
        <w:ind w:left="360"/>
        <w:rPr>
          <w:rFonts w:ascii="Times New Roman" w:hAnsi="Times New Roman" w:cs="Times New Roman"/>
          <w:sz w:val="28"/>
          <w:szCs w:val="28"/>
        </w:rPr>
      </w:pPr>
      <w:r>
        <w:rPr>
          <w:rFonts w:ascii="Times New Roman" w:hAnsi="Times New Roman" w:cs="Times New Roman"/>
          <w:sz w:val="28"/>
          <w:szCs w:val="28"/>
        </w:rPr>
        <w:t xml:space="preserve">Consent agenda included: </w:t>
      </w:r>
      <w:r w:rsidR="006001FB">
        <w:rPr>
          <w:rFonts w:ascii="Times New Roman" w:hAnsi="Times New Roman" w:cs="Times New Roman"/>
          <w:sz w:val="28"/>
          <w:szCs w:val="28"/>
        </w:rPr>
        <w:t>June</w:t>
      </w:r>
      <w:r>
        <w:rPr>
          <w:rFonts w:ascii="Times New Roman" w:hAnsi="Times New Roman" w:cs="Times New Roman"/>
          <w:sz w:val="28"/>
          <w:szCs w:val="28"/>
        </w:rPr>
        <w:t xml:space="preserve"> agenda, </w:t>
      </w:r>
      <w:r w:rsidR="006001FB">
        <w:rPr>
          <w:rFonts w:ascii="Times New Roman" w:hAnsi="Times New Roman" w:cs="Times New Roman"/>
          <w:sz w:val="28"/>
          <w:szCs w:val="28"/>
        </w:rPr>
        <w:t>May</w:t>
      </w:r>
      <w:r>
        <w:rPr>
          <w:rFonts w:ascii="Times New Roman" w:hAnsi="Times New Roman" w:cs="Times New Roman"/>
          <w:sz w:val="28"/>
          <w:szCs w:val="28"/>
        </w:rPr>
        <w:t xml:space="preserve"> minutes, </w:t>
      </w:r>
      <w:r w:rsidR="006001FB">
        <w:rPr>
          <w:rFonts w:ascii="Times New Roman" w:hAnsi="Times New Roman" w:cs="Times New Roman"/>
          <w:sz w:val="28"/>
          <w:szCs w:val="28"/>
        </w:rPr>
        <w:t>May</w:t>
      </w:r>
      <w:r>
        <w:rPr>
          <w:rFonts w:ascii="Times New Roman" w:hAnsi="Times New Roman" w:cs="Times New Roman"/>
          <w:sz w:val="28"/>
          <w:szCs w:val="28"/>
        </w:rPr>
        <w:t xml:space="preserve"> financial dashboard,</w:t>
      </w:r>
      <w:r w:rsidR="006001FB">
        <w:rPr>
          <w:rFonts w:ascii="Times New Roman" w:hAnsi="Times New Roman" w:cs="Times New Roman"/>
          <w:sz w:val="28"/>
          <w:szCs w:val="28"/>
        </w:rPr>
        <w:t xml:space="preserve"> personnel policy, updated for adoption, c</w:t>
      </w:r>
      <w:r>
        <w:rPr>
          <w:rFonts w:ascii="Times New Roman" w:hAnsi="Times New Roman" w:cs="Times New Roman"/>
          <w:sz w:val="28"/>
          <w:szCs w:val="28"/>
        </w:rPr>
        <w:t xml:space="preserve">ommunity </w:t>
      </w:r>
      <w:r w:rsidR="006001FB">
        <w:rPr>
          <w:rFonts w:ascii="Times New Roman" w:hAnsi="Times New Roman" w:cs="Times New Roman"/>
          <w:sz w:val="28"/>
          <w:szCs w:val="28"/>
        </w:rPr>
        <w:t>e</w:t>
      </w:r>
      <w:r>
        <w:rPr>
          <w:rFonts w:ascii="Times New Roman" w:hAnsi="Times New Roman" w:cs="Times New Roman"/>
          <w:sz w:val="28"/>
          <w:szCs w:val="28"/>
        </w:rPr>
        <w:t xml:space="preserve">ngagement </w:t>
      </w:r>
      <w:r w:rsidR="006001FB">
        <w:rPr>
          <w:rFonts w:ascii="Times New Roman" w:hAnsi="Times New Roman" w:cs="Times New Roman"/>
          <w:sz w:val="28"/>
          <w:szCs w:val="28"/>
        </w:rPr>
        <w:t>u</w:t>
      </w:r>
      <w:r>
        <w:rPr>
          <w:rFonts w:ascii="Times New Roman" w:hAnsi="Times New Roman" w:cs="Times New Roman"/>
          <w:sz w:val="28"/>
          <w:szCs w:val="28"/>
        </w:rPr>
        <w:t xml:space="preserve">pdate, Board Development Committee Report, &amp; </w:t>
      </w:r>
      <w:r w:rsidR="006001FB">
        <w:rPr>
          <w:rFonts w:ascii="Times New Roman" w:hAnsi="Times New Roman" w:cs="Times New Roman"/>
          <w:sz w:val="28"/>
          <w:szCs w:val="28"/>
        </w:rPr>
        <w:t xml:space="preserve">Strategic Planning </w:t>
      </w:r>
      <w:r>
        <w:rPr>
          <w:rFonts w:ascii="Times New Roman" w:hAnsi="Times New Roman" w:cs="Times New Roman"/>
          <w:sz w:val="28"/>
          <w:szCs w:val="28"/>
        </w:rPr>
        <w:t>Committee Report.</w:t>
      </w:r>
      <w:r w:rsidR="006001FB">
        <w:rPr>
          <w:rFonts w:ascii="Times New Roman" w:hAnsi="Times New Roman" w:cs="Times New Roman"/>
          <w:sz w:val="28"/>
          <w:szCs w:val="28"/>
        </w:rPr>
        <w:t xml:space="preserve">   The consent agenda did not include a policies committee report, it will be included next time.</w:t>
      </w:r>
    </w:p>
    <w:p w14:paraId="025F593E" w14:textId="77777777" w:rsidR="00DD6D4E" w:rsidRDefault="00DD6D4E" w:rsidP="00DD6D4E">
      <w:pPr>
        <w:ind w:left="360"/>
        <w:rPr>
          <w:rFonts w:ascii="Times New Roman" w:hAnsi="Times New Roman" w:cs="Times New Roman"/>
          <w:sz w:val="28"/>
          <w:szCs w:val="28"/>
        </w:rPr>
      </w:pPr>
    </w:p>
    <w:p w14:paraId="2117CEA0" w14:textId="77777777" w:rsidR="00DD6D4E" w:rsidRDefault="00DD6D4E" w:rsidP="00DD6D4E">
      <w:pPr>
        <w:ind w:left="360"/>
        <w:rPr>
          <w:rFonts w:ascii="Times New Roman" w:hAnsi="Times New Roman" w:cs="Times New Roman"/>
          <w:sz w:val="28"/>
          <w:szCs w:val="28"/>
        </w:rPr>
      </w:pPr>
      <w:r>
        <w:rPr>
          <w:rFonts w:ascii="Times New Roman" w:hAnsi="Times New Roman" w:cs="Times New Roman"/>
          <w:sz w:val="28"/>
          <w:szCs w:val="28"/>
        </w:rPr>
        <w:t>Motion approved unanimously.</w:t>
      </w:r>
    </w:p>
    <w:p w14:paraId="2A9514FD" w14:textId="77777777" w:rsidR="00DD6D4E" w:rsidRDefault="00DD6D4E" w:rsidP="00DD6D4E">
      <w:pPr>
        <w:ind w:left="360"/>
        <w:rPr>
          <w:rFonts w:ascii="Times New Roman" w:hAnsi="Times New Roman" w:cs="Times New Roman"/>
          <w:sz w:val="28"/>
          <w:szCs w:val="28"/>
        </w:rPr>
      </w:pPr>
    </w:p>
    <w:p w14:paraId="2C1C9B75" w14:textId="6D5ECA2F" w:rsidR="0013384B" w:rsidRDefault="007A3C88" w:rsidP="00DD6D4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2022-23 Board Calendar</w:t>
      </w:r>
      <w:r w:rsidR="005A6614">
        <w:rPr>
          <w:rFonts w:ascii="Times New Roman" w:hAnsi="Times New Roman" w:cs="Times New Roman"/>
          <w:sz w:val="28"/>
          <w:szCs w:val="28"/>
        </w:rPr>
        <w:t xml:space="preserve"> </w:t>
      </w:r>
      <w:r>
        <w:rPr>
          <w:rFonts w:ascii="Times New Roman" w:hAnsi="Times New Roman" w:cs="Times New Roman"/>
          <w:sz w:val="28"/>
          <w:szCs w:val="28"/>
        </w:rPr>
        <w:t xml:space="preserve"> – Deborah    (5:45)</w:t>
      </w:r>
      <w:r w:rsidR="0013384B" w:rsidRPr="00DD6D4E">
        <w:rPr>
          <w:rFonts w:ascii="Times New Roman" w:hAnsi="Times New Roman" w:cs="Times New Roman"/>
          <w:sz w:val="28"/>
          <w:szCs w:val="28"/>
        </w:rPr>
        <w:t> </w:t>
      </w:r>
    </w:p>
    <w:p w14:paraId="48BAD943" w14:textId="729C0903" w:rsidR="00DD6D4E" w:rsidRDefault="00DD6D4E" w:rsidP="00DD6D4E">
      <w:pPr>
        <w:rPr>
          <w:rFonts w:ascii="Times New Roman" w:hAnsi="Times New Roman" w:cs="Times New Roman"/>
          <w:sz w:val="28"/>
          <w:szCs w:val="28"/>
        </w:rPr>
      </w:pPr>
    </w:p>
    <w:p w14:paraId="6712A4CF" w14:textId="345CF9D8" w:rsidR="00DD6D4E" w:rsidRDefault="007A3C88" w:rsidP="00DD6D4E">
      <w:pPr>
        <w:ind w:left="360"/>
        <w:rPr>
          <w:rFonts w:ascii="Times New Roman" w:hAnsi="Times New Roman" w:cs="Times New Roman"/>
          <w:sz w:val="28"/>
          <w:szCs w:val="28"/>
        </w:rPr>
      </w:pPr>
      <w:r>
        <w:rPr>
          <w:rFonts w:ascii="Times New Roman" w:hAnsi="Times New Roman" w:cs="Times New Roman"/>
          <w:sz w:val="28"/>
          <w:szCs w:val="28"/>
        </w:rPr>
        <w:t>Deborah described the board calendar three page document prepared to capture the concepts of interspersing shorter (1 hour) virtual meetings with longer (2 hours) in person meetings/social times, assuming public health concerns allowed for in person meetings.</w:t>
      </w:r>
      <w:r w:rsidR="005A6614">
        <w:rPr>
          <w:rFonts w:ascii="Times New Roman" w:hAnsi="Times New Roman" w:cs="Times New Roman"/>
          <w:sz w:val="28"/>
          <w:szCs w:val="28"/>
        </w:rPr>
        <w:t xml:space="preserve">  Another page set forth committee membership, scope, and meeting times.</w:t>
      </w:r>
      <w:r>
        <w:rPr>
          <w:rFonts w:ascii="Times New Roman" w:hAnsi="Times New Roman" w:cs="Times New Roman"/>
          <w:sz w:val="28"/>
          <w:szCs w:val="28"/>
        </w:rPr>
        <w:t xml:space="preserve">   </w:t>
      </w:r>
      <w:r w:rsidR="001B79FF">
        <w:rPr>
          <w:rFonts w:ascii="Times New Roman" w:hAnsi="Times New Roman" w:cs="Times New Roman"/>
          <w:sz w:val="28"/>
          <w:szCs w:val="28"/>
        </w:rPr>
        <w:t>Discussion included adjustments</w:t>
      </w:r>
      <w:r w:rsidR="005A6614">
        <w:rPr>
          <w:rFonts w:ascii="Times New Roman" w:hAnsi="Times New Roman" w:cs="Times New Roman"/>
          <w:sz w:val="28"/>
          <w:szCs w:val="28"/>
        </w:rPr>
        <w:t xml:space="preserve"> to the one page </w:t>
      </w:r>
      <w:r w:rsidR="00770C0F">
        <w:rPr>
          <w:rFonts w:ascii="Times New Roman" w:hAnsi="Times New Roman" w:cs="Times New Roman"/>
          <w:sz w:val="28"/>
          <w:szCs w:val="28"/>
        </w:rPr>
        <w:lastRenderedPageBreak/>
        <w:t xml:space="preserve">grid that depicted </w:t>
      </w:r>
      <w:r w:rsidR="005A6614">
        <w:rPr>
          <w:rFonts w:ascii="Times New Roman" w:hAnsi="Times New Roman" w:cs="Times New Roman"/>
          <w:sz w:val="28"/>
          <w:szCs w:val="28"/>
        </w:rPr>
        <w:t>month</w:t>
      </w:r>
      <w:r w:rsidR="00770C0F">
        <w:rPr>
          <w:rFonts w:ascii="Times New Roman" w:hAnsi="Times New Roman" w:cs="Times New Roman"/>
          <w:sz w:val="28"/>
          <w:szCs w:val="28"/>
        </w:rPr>
        <w:t xml:space="preserve"> by month plan</w:t>
      </w:r>
      <w:r w:rsidR="005A6614">
        <w:rPr>
          <w:rFonts w:ascii="Times New Roman" w:hAnsi="Times New Roman" w:cs="Times New Roman"/>
          <w:sz w:val="28"/>
          <w:szCs w:val="28"/>
        </w:rPr>
        <w:t>, so the years were removed.  Julie mov</w:t>
      </w:r>
      <w:r w:rsidR="00DD6D4E">
        <w:rPr>
          <w:rFonts w:ascii="Times New Roman" w:hAnsi="Times New Roman" w:cs="Times New Roman"/>
          <w:sz w:val="28"/>
          <w:szCs w:val="28"/>
        </w:rPr>
        <w:t>ed to approve</w:t>
      </w:r>
      <w:r w:rsidR="005A6614">
        <w:rPr>
          <w:rFonts w:ascii="Times New Roman" w:hAnsi="Times New Roman" w:cs="Times New Roman"/>
          <w:sz w:val="28"/>
          <w:szCs w:val="28"/>
        </w:rPr>
        <w:t xml:space="preserve"> (with edit)</w:t>
      </w:r>
      <w:r>
        <w:rPr>
          <w:rFonts w:ascii="Times New Roman" w:hAnsi="Times New Roman" w:cs="Times New Roman"/>
          <w:sz w:val="28"/>
          <w:szCs w:val="28"/>
        </w:rPr>
        <w:t xml:space="preserve">, </w:t>
      </w:r>
      <w:r w:rsidR="005A6614">
        <w:rPr>
          <w:rFonts w:ascii="Times New Roman" w:hAnsi="Times New Roman" w:cs="Times New Roman"/>
          <w:sz w:val="28"/>
          <w:szCs w:val="28"/>
        </w:rPr>
        <w:t>Kevin</w:t>
      </w:r>
      <w:r w:rsidR="00DD6D4E">
        <w:rPr>
          <w:rFonts w:ascii="Times New Roman" w:hAnsi="Times New Roman" w:cs="Times New Roman"/>
          <w:sz w:val="28"/>
          <w:szCs w:val="28"/>
        </w:rPr>
        <w:t xml:space="preserve"> seconded.     Motion approved unanimously.</w:t>
      </w:r>
    </w:p>
    <w:p w14:paraId="08BB9051" w14:textId="1E9C15E5" w:rsidR="000A54D1" w:rsidRDefault="000A54D1" w:rsidP="00DD6D4E">
      <w:pPr>
        <w:ind w:left="360"/>
        <w:rPr>
          <w:rFonts w:ascii="Times New Roman" w:hAnsi="Times New Roman" w:cs="Times New Roman"/>
          <w:sz w:val="28"/>
          <w:szCs w:val="28"/>
        </w:rPr>
      </w:pPr>
    </w:p>
    <w:p w14:paraId="5A91B64E" w14:textId="14DD9B66" w:rsidR="000A54D1" w:rsidRDefault="005A6614" w:rsidP="000A54D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Personnel policy (6:07 pm)</w:t>
      </w:r>
    </w:p>
    <w:p w14:paraId="0919D4D1" w14:textId="77777777" w:rsidR="000A54D1" w:rsidRPr="000A54D1" w:rsidRDefault="000A54D1" w:rsidP="000A54D1">
      <w:pPr>
        <w:pStyle w:val="ListParagraph"/>
        <w:rPr>
          <w:rFonts w:ascii="Times New Roman" w:hAnsi="Times New Roman" w:cs="Times New Roman"/>
          <w:sz w:val="28"/>
          <w:szCs w:val="28"/>
        </w:rPr>
      </w:pPr>
    </w:p>
    <w:p w14:paraId="6500BAF2" w14:textId="6705D708" w:rsidR="000A54D1" w:rsidRDefault="005A6614" w:rsidP="00DD6D4E">
      <w:pPr>
        <w:ind w:left="360"/>
        <w:rPr>
          <w:rFonts w:ascii="Times New Roman" w:hAnsi="Times New Roman" w:cs="Times New Roman"/>
          <w:sz w:val="28"/>
          <w:szCs w:val="28"/>
        </w:rPr>
      </w:pPr>
      <w:r>
        <w:rPr>
          <w:rFonts w:ascii="Times New Roman" w:hAnsi="Times New Roman" w:cs="Times New Roman"/>
          <w:sz w:val="28"/>
          <w:szCs w:val="28"/>
        </w:rPr>
        <w:t>Mary Sue reported on the policy committee’s recommendation from its May meeting regarding housekeeping updates to the personnel policy.  Deborah moved to approve, Alicia seconded.  Motion approved unanimously</w:t>
      </w:r>
      <w:r w:rsidR="000A54D1">
        <w:rPr>
          <w:rFonts w:ascii="Times New Roman" w:hAnsi="Times New Roman" w:cs="Times New Roman"/>
          <w:sz w:val="28"/>
          <w:szCs w:val="28"/>
        </w:rPr>
        <w:t>.</w:t>
      </w:r>
    </w:p>
    <w:p w14:paraId="6F64D17B" w14:textId="09C547A9" w:rsidR="00F671C1" w:rsidRDefault="00F671C1" w:rsidP="00DD6D4E">
      <w:pPr>
        <w:ind w:left="360"/>
        <w:rPr>
          <w:rFonts w:ascii="Times New Roman" w:hAnsi="Times New Roman" w:cs="Times New Roman"/>
          <w:sz w:val="28"/>
          <w:szCs w:val="28"/>
        </w:rPr>
      </w:pPr>
    </w:p>
    <w:p w14:paraId="650E0CD0" w14:textId="47836E36" w:rsidR="000A54D1" w:rsidRDefault="005A6614" w:rsidP="005A661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2021 990 – Curt (6:12)</w:t>
      </w:r>
    </w:p>
    <w:p w14:paraId="1827DC4B" w14:textId="4C7CDBA8" w:rsidR="005A6614" w:rsidRDefault="005A6614" w:rsidP="005A6614">
      <w:pPr>
        <w:rPr>
          <w:rFonts w:ascii="Times New Roman" w:hAnsi="Times New Roman" w:cs="Times New Roman"/>
          <w:sz w:val="28"/>
          <w:szCs w:val="28"/>
        </w:rPr>
      </w:pPr>
    </w:p>
    <w:p w14:paraId="6D039F75" w14:textId="616B3B91" w:rsidR="005A6614" w:rsidRPr="005A6614" w:rsidRDefault="005A6614" w:rsidP="005A6614">
      <w:pPr>
        <w:ind w:left="360"/>
        <w:rPr>
          <w:rFonts w:ascii="Times New Roman" w:hAnsi="Times New Roman" w:cs="Times New Roman"/>
          <w:sz w:val="28"/>
          <w:szCs w:val="28"/>
        </w:rPr>
      </w:pPr>
      <w:r>
        <w:rPr>
          <w:rFonts w:ascii="Times New Roman" w:hAnsi="Times New Roman" w:cs="Times New Roman"/>
          <w:sz w:val="28"/>
          <w:szCs w:val="28"/>
        </w:rPr>
        <w:t>Curt summarized the purpose of the annual review requirement because of DRC tax exempt status.  Kevin moved to approve.  Deborah seconded.   Motion passed unanimously.</w:t>
      </w:r>
    </w:p>
    <w:p w14:paraId="4151CD5A" w14:textId="77777777" w:rsidR="005A6614" w:rsidRDefault="005A6614" w:rsidP="00DD6D4E">
      <w:pPr>
        <w:ind w:left="360"/>
        <w:rPr>
          <w:rFonts w:ascii="Times New Roman" w:hAnsi="Times New Roman" w:cs="Times New Roman"/>
          <w:sz w:val="28"/>
          <w:szCs w:val="28"/>
        </w:rPr>
      </w:pPr>
    </w:p>
    <w:p w14:paraId="31089812" w14:textId="29527ADE" w:rsidR="000A54D1" w:rsidRDefault="000A54D1" w:rsidP="000A54D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Executive Director’s Report</w:t>
      </w:r>
      <w:r w:rsidR="00B85D14">
        <w:rPr>
          <w:rFonts w:ascii="Times New Roman" w:hAnsi="Times New Roman" w:cs="Times New Roman"/>
          <w:sz w:val="28"/>
          <w:szCs w:val="28"/>
        </w:rPr>
        <w:t xml:space="preserve"> – Jody (6:15)</w:t>
      </w:r>
    </w:p>
    <w:p w14:paraId="5C4C70C3" w14:textId="4197C74F" w:rsidR="000A54D1" w:rsidRDefault="000A54D1" w:rsidP="000A54D1">
      <w:pPr>
        <w:rPr>
          <w:rFonts w:ascii="Times New Roman" w:hAnsi="Times New Roman" w:cs="Times New Roman"/>
          <w:sz w:val="28"/>
          <w:szCs w:val="28"/>
        </w:rPr>
      </w:pPr>
    </w:p>
    <w:p w14:paraId="76C5EECC" w14:textId="370A95E5" w:rsidR="000A54D1" w:rsidRDefault="000A54D1" w:rsidP="000A54D1">
      <w:pPr>
        <w:ind w:left="360"/>
        <w:rPr>
          <w:rFonts w:ascii="Times New Roman" w:hAnsi="Times New Roman" w:cs="Times New Roman"/>
          <w:sz w:val="28"/>
          <w:szCs w:val="28"/>
        </w:rPr>
      </w:pPr>
      <w:r>
        <w:rPr>
          <w:rFonts w:ascii="Times New Roman" w:hAnsi="Times New Roman" w:cs="Times New Roman"/>
          <w:sz w:val="28"/>
          <w:szCs w:val="28"/>
        </w:rPr>
        <w:t>Jody referred board members to the written report in the portal, reminded folks to review in advance of the meeting.   She then highlighted the following topics:</w:t>
      </w:r>
    </w:p>
    <w:p w14:paraId="2C2536FA" w14:textId="2ABAE4EC" w:rsidR="000A54D1" w:rsidRDefault="000A54D1" w:rsidP="000A54D1">
      <w:pPr>
        <w:ind w:left="360"/>
        <w:rPr>
          <w:rFonts w:ascii="Times New Roman" w:hAnsi="Times New Roman" w:cs="Times New Roman"/>
          <w:sz w:val="28"/>
          <w:szCs w:val="28"/>
        </w:rPr>
      </w:pPr>
    </w:p>
    <w:p w14:paraId="1B80671F" w14:textId="2877E5B8" w:rsidR="000A54D1" w:rsidRDefault="00B85D14" w:rsidP="00D963DB">
      <w:pPr>
        <w:ind w:left="720"/>
        <w:rPr>
          <w:rFonts w:ascii="Times New Roman" w:hAnsi="Times New Roman" w:cs="Times New Roman"/>
          <w:sz w:val="28"/>
          <w:szCs w:val="28"/>
        </w:rPr>
      </w:pPr>
      <w:r>
        <w:rPr>
          <w:rFonts w:ascii="Times New Roman" w:hAnsi="Times New Roman" w:cs="Times New Roman"/>
          <w:sz w:val="28"/>
          <w:szCs w:val="28"/>
        </w:rPr>
        <w:t>She participated in a 3 day RES WA retreat, during which a topic of discussion was state fund allocation</w:t>
      </w:r>
      <w:r w:rsidR="000A54D1">
        <w:rPr>
          <w:rFonts w:ascii="Times New Roman" w:hAnsi="Times New Roman" w:cs="Times New Roman"/>
          <w:sz w:val="28"/>
          <w:szCs w:val="28"/>
        </w:rPr>
        <w:t>.</w:t>
      </w:r>
    </w:p>
    <w:p w14:paraId="1AB49166" w14:textId="1C3AA975" w:rsidR="00B85D14" w:rsidRDefault="00B85D14" w:rsidP="00D963DB">
      <w:pPr>
        <w:ind w:left="720"/>
        <w:rPr>
          <w:rFonts w:ascii="Times New Roman" w:hAnsi="Times New Roman" w:cs="Times New Roman"/>
          <w:sz w:val="28"/>
          <w:szCs w:val="28"/>
        </w:rPr>
      </w:pPr>
    </w:p>
    <w:p w14:paraId="1183B836" w14:textId="1AF8F24A" w:rsidR="00B85D14" w:rsidRDefault="00B85D14" w:rsidP="00D963DB">
      <w:pPr>
        <w:ind w:left="720"/>
        <w:rPr>
          <w:rFonts w:ascii="Times New Roman" w:hAnsi="Times New Roman" w:cs="Times New Roman"/>
          <w:sz w:val="28"/>
          <w:szCs w:val="28"/>
        </w:rPr>
      </w:pPr>
      <w:r>
        <w:rPr>
          <w:rFonts w:ascii="Times New Roman" w:hAnsi="Times New Roman" w:cs="Times New Roman"/>
          <w:sz w:val="28"/>
          <w:szCs w:val="28"/>
        </w:rPr>
        <w:t>ERP – record number of cases continue, Thurston County will exhaust rental assistance funding end of June.</w:t>
      </w:r>
    </w:p>
    <w:p w14:paraId="5B73CC7C" w14:textId="04789574" w:rsidR="00D963DB" w:rsidRDefault="00D963DB" w:rsidP="00D963DB">
      <w:pPr>
        <w:ind w:left="720"/>
        <w:rPr>
          <w:rFonts w:ascii="Times New Roman" w:hAnsi="Times New Roman" w:cs="Times New Roman"/>
          <w:sz w:val="28"/>
          <w:szCs w:val="28"/>
        </w:rPr>
      </w:pPr>
    </w:p>
    <w:p w14:paraId="210A45E7" w14:textId="0F638B24" w:rsidR="00D963DB" w:rsidRDefault="00D963DB" w:rsidP="00D963DB">
      <w:pPr>
        <w:ind w:left="720"/>
        <w:rPr>
          <w:rFonts w:ascii="Times New Roman" w:hAnsi="Times New Roman" w:cs="Times New Roman"/>
          <w:sz w:val="28"/>
          <w:szCs w:val="28"/>
        </w:rPr>
      </w:pPr>
      <w:r>
        <w:rPr>
          <w:rFonts w:ascii="Times New Roman" w:hAnsi="Times New Roman" w:cs="Times New Roman"/>
          <w:sz w:val="28"/>
          <w:szCs w:val="28"/>
        </w:rPr>
        <w:t>Transition of staff and organization on the housing team.</w:t>
      </w:r>
    </w:p>
    <w:p w14:paraId="1440D455" w14:textId="161E904E" w:rsidR="004B6AFD" w:rsidRDefault="004B6AFD" w:rsidP="00D963DB">
      <w:pPr>
        <w:ind w:left="720"/>
        <w:rPr>
          <w:rFonts w:ascii="Times New Roman" w:hAnsi="Times New Roman" w:cs="Times New Roman"/>
          <w:sz w:val="28"/>
          <w:szCs w:val="28"/>
        </w:rPr>
      </w:pPr>
    </w:p>
    <w:p w14:paraId="2D92C87E" w14:textId="38B6808A" w:rsidR="004B6AFD" w:rsidRDefault="00D963DB" w:rsidP="004B6AF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Board development – Bob (6:23)</w:t>
      </w:r>
    </w:p>
    <w:p w14:paraId="6A2A7053" w14:textId="19BCBDB3" w:rsidR="004B6AFD" w:rsidRDefault="004B6AFD" w:rsidP="004B6AFD">
      <w:pPr>
        <w:rPr>
          <w:rFonts w:ascii="Times New Roman" w:hAnsi="Times New Roman" w:cs="Times New Roman"/>
          <w:sz w:val="28"/>
          <w:szCs w:val="28"/>
        </w:rPr>
      </w:pPr>
    </w:p>
    <w:p w14:paraId="3DA358CA" w14:textId="0DA00CC0" w:rsidR="002A095B" w:rsidRDefault="00D963DB" w:rsidP="002A095B">
      <w:pPr>
        <w:ind w:left="360"/>
        <w:rPr>
          <w:rFonts w:ascii="Times New Roman" w:hAnsi="Times New Roman" w:cs="Times New Roman"/>
          <w:sz w:val="28"/>
          <w:szCs w:val="28"/>
        </w:rPr>
      </w:pPr>
      <w:r>
        <w:rPr>
          <w:rFonts w:ascii="Times New Roman" w:hAnsi="Times New Roman" w:cs="Times New Roman"/>
          <w:sz w:val="28"/>
          <w:szCs w:val="28"/>
        </w:rPr>
        <w:t>Bob identified 4 board candidates under consideration (Casandra Batdorf, Michael Furz, Robert Wilson-Hoss, &amp; Jennifer Creighton).   References will be checked.   More info in July.    Make decisions in September.</w:t>
      </w:r>
    </w:p>
    <w:p w14:paraId="5015D35A" w14:textId="705A06F9" w:rsidR="00D963DB" w:rsidRDefault="00D963DB" w:rsidP="002A095B">
      <w:pPr>
        <w:ind w:left="360"/>
        <w:rPr>
          <w:rFonts w:ascii="Times New Roman" w:hAnsi="Times New Roman" w:cs="Times New Roman"/>
          <w:sz w:val="28"/>
          <w:szCs w:val="28"/>
        </w:rPr>
      </w:pPr>
    </w:p>
    <w:p w14:paraId="48CA7225" w14:textId="06D11E21" w:rsidR="00D963DB" w:rsidRDefault="00D963DB" w:rsidP="002A095B">
      <w:pPr>
        <w:ind w:left="360"/>
        <w:rPr>
          <w:rFonts w:ascii="Times New Roman" w:hAnsi="Times New Roman" w:cs="Times New Roman"/>
          <w:sz w:val="28"/>
          <w:szCs w:val="28"/>
        </w:rPr>
      </w:pPr>
      <w:r>
        <w:rPr>
          <w:rFonts w:ascii="Times New Roman" w:hAnsi="Times New Roman" w:cs="Times New Roman"/>
          <w:sz w:val="28"/>
          <w:szCs w:val="28"/>
        </w:rPr>
        <w:t>Annual volunteer picnic is August 10.  Plan to attend, and help with set up, cleanup and celebrate the Peacemaker award and recognize volunteers.   Board members will call and invite volunteers to attend.</w:t>
      </w:r>
    </w:p>
    <w:p w14:paraId="1F7D8EB0" w14:textId="2ED7C058" w:rsidR="00BB1F67" w:rsidRDefault="00BB1F67" w:rsidP="002A095B">
      <w:pPr>
        <w:ind w:left="360"/>
        <w:rPr>
          <w:rFonts w:ascii="Times New Roman" w:hAnsi="Times New Roman" w:cs="Times New Roman"/>
          <w:sz w:val="28"/>
          <w:szCs w:val="28"/>
        </w:rPr>
      </w:pPr>
    </w:p>
    <w:p w14:paraId="25FAB19C" w14:textId="77777777" w:rsidR="00BB1F67" w:rsidRDefault="00BB1F67" w:rsidP="002A095B">
      <w:pPr>
        <w:ind w:left="360"/>
        <w:rPr>
          <w:rFonts w:ascii="Times New Roman" w:hAnsi="Times New Roman" w:cs="Times New Roman"/>
          <w:sz w:val="28"/>
          <w:szCs w:val="28"/>
        </w:rPr>
      </w:pPr>
    </w:p>
    <w:p w14:paraId="01A1F792" w14:textId="3E92049F" w:rsidR="002A095B" w:rsidRDefault="002A095B" w:rsidP="004B6AFD">
      <w:pPr>
        <w:ind w:left="360"/>
        <w:rPr>
          <w:rFonts w:ascii="Times New Roman" w:hAnsi="Times New Roman" w:cs="Times New Roman"/>
          <w:sz w:val="28"/>
          <w:szCs w:val="28"/>
        </w:rPr>
      </w:pPr>
    </w:p>
    <w:p w14:paraId="02C82AF9" w14:textId="4A06D98B" w:rsidR="002A095B" w:rsidRDefault="00D963DB" w:rsidP="002A095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Donor Centered Stewardship</w:t>
      </w:r>
      <w:r w:rsidR="002A095B">
        <w:rPr>
          <w:rFonts w:ascii="Times New Roman" w:hAnsi="Times New Roman" w:cs="Times New Roman"/>
          <w:sz w:val="28"/>
          <w:szCs w:val="28"/>
        </w:rPr>
        <w:t xml:space="preserve"> – </w:t>
      </w:r>
      <w:r>
        <w:rPr>
          <w:rFonts w:ascii="Times New Roman" w:hAnsi="Times New Roman" w:cs="Times New Roman"/>
          <w:sz w:val="28"/>
          <w:szCs w:val="28"/>
        </w:rPr>
        <w:t>Joe &amp; Julie (6:38)</w:t>
      </w:r>
    </w:p>
    <w:p w14:paraId="633A02C1" w14:textId="2B3B6339" w:rsidR="002A095B" w:rsidRDefault="002A095B" w:rsidP="002A095B">
      <w:pPr>
        <w:rPr>
          <w:rFonts w:ascii="Times New Roman" w:hAnsi="Times New Roman" w:cs="Times New Roman"/>
          <w:sz w:val="28"/>
          <w:szCs w:val="28"/>
        </w:rPr>
      </w:pPr>
    </w:p>
    <w:p w14:paraId="205A3B2E" w14:textId="136862DD" w:rsidR="00865059" w:rsidRDefault="00865059" w:rsidP="00865059">
      <w:pPr>
        <w:ind w:left="360"/>
        <w:rPr>
          <w:rFonts w:ascii="Times New Roman" w:hAnsi="Times New Roman" w:cs="Times New Roman"/>
          <w:sz w:val="28"/>
          <w:szCs w:val="28"/>
        </w:rPr>
      </w:pPr>
      <w:r>
        <w:rPr>
          <w:rFonts w:ascii="Times New Roman" w:hAnsi="Times New Roman" w:cs="Times New Roman"/>
          <w:sz w:val="28"/>
          <w:szCs w:val="28"/>
        </w:rPr>
        <w:t>Joe and Julie shared what donor-centered stewardship is.   Our giving has increased over the last 2 years, without any events.  Donor-centered is based on people committed to the organization giving personally, rather than giving because of an event.</w:t>
      </w:r>
      <w:r w:rsidR="00BB1F67">
        <w:rPr>
          <w:rFonts w:ascii="Times New Roman" w:hAnsi="Times New Roman" w:cs="Times New Roman"/>
          <w:sz w:val="28"/>
          <w:szCs w:val="28"/>
        </w:rPr>
        <w:t xml:space="preserve">  They are motivated to give because of ownership/connectedness to the organization and its mission.  50% of those who gave in the last year, attended the Open House.   Board’s role is to help people along their path of commitment to the organization.</w:t>
      </w:r>
    </w:p>
    <w:p w14:paraId="26A57B93" w14:textId="35826E3A" w:rsidR="000F35B5" w:rsidRDefault="000F35B5" w:rsidP="00865059">
      <w:pPr>
        <w:ind w:left="360"/>
        <w:rPr>
          <w:rFonts w:ascii="Times New Roman" w:hAnsi="Times New Roman" w:cs="Times New Roman"/>
          <w:sz w:val="28"/>
          <w:szCs w:val="28"/>
        </w:rPr>
      </w:pPr>
    </w:p>
    <w:p w14:paraId="67CB66E8" w14:textId="4CAAF26A" w:rsidR="000F35B5" w:rsidRDefault="000F35B5" w:rsidP="00865059">
      <w:pPr>
        <w:ind w:left="360"/>
        <w:rPr>
          <w:rFonts w:ascii="Times New Roman" w:hAnsi="Times New Roman" w:cs="Times New Roman"/>
          <w:sz w:val="28"/>
          <w:szCs w:val="28"/>
        </w:rPr>
      </w:pPr>
      <w:r>
        <w:rPr>
          <w:rFonts w:ascii="Times New Roman" w:hAnsi="Times New Roman" w:cs="Times New Roman"/>
          <w:sz w:val="28"/>
          <w:szCs w:val="28"/>
        </w:rPr>
        <w:t>Julie described the pyramid of engagement.   It was noted that a long time supporter of the DRC got married and the couple asked guests to donate to the DRC in lieu of wedding gifts.</w:t>
      </w:r>
    </w:p>
    <w:p w14:paraId="33C58EB0" w14:textId="3CFFD2B3" w:rsidR="00414E9C" w:rsidRDefault="00414E9C" w:rsidP="002A095B">
      <w:pPr>
        <w:ind w:left="360"/>
        <w:rPr>
          <w:rFonts w:ascii="Times New Roman" w:hAnsi="Times New Roman" w:cs="Times New Roman"/>
          <w:sz w:val="28"/>
          <w:szCs w:val="28"/>
        </w:rPr>
      </w:pPr>
    </w:p>
    <w:p w14:paraId="3D42F1EC" w14:textId="728B7E42" w:rsidR="00414E9C" w:rsidRDefault="00D963DB" w:rsidP="00414E9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July 20 – Board social at Mickey’s</w:t>
      </w:r>
      <w:r w:rsidR="00414E9C">
        <w:rPr>
          <w:rFonts w:ascii="Times New Roman" w:hAnsi="Times New Roman" w:cs="Times New Roman"/>
          <w:sz w:val="28"/>
          <w:szCs w:val="28"/>
        </w:rPr>
        <w:t xml:space="preserve"> – </w:t>
      </w:r>
      <w:r>
        <w:rPr>
          <w:rFonts w:ascii="Times New Roman" w:hAnsi="Times New Roman" w:cs="Times New Roman"/>
          <w:sz w:val="28"/>
          <w:szCs w:val="28"/>
        </w:rPr>
        <w:t>Mickey (6:58)</w:t>
      </w:r>
    </w:p>
    <w:p w14:paraId="7ABE975C" w14:textId="57FBA347" w:rsidR="00414E9C" w:rsidRDefault="00414E9C" w:rsidP="00414E9C">
      <w:pPr>
        <w:rPr>
          <w:rFonts w:ascii="Times New Roman" w:hAnsi="Times New Roman" w:cs="Times New Roman"/>
          <w:sz w:val="28"/>
          <w:szCs w:val="28"/>
        </w:rPr>
      </w:pPr>
    </w:p>
    <w:p w14:paraId="3CA1CEC0" w14:textId="7308D175" w:rsidR="00414E9C" w:rsidRDefault="00D963DB" w:rsidP="00414E9C">
      <w:pPr>
        <w:ind w:left="360"/>
        <w:rPr>
          <w:rFonts w:ascii="Times New Roman" w:hAnsi="Times New Roman" w:cs="Times New Roman"/>
          <w:sz w:val="28"/>
          <w:szCs w:val="28"/>
        </w:rPr>
      </w:pPr>
      <w:r>
        <w:rPr>
          <w:rFonts w:ascii="Times New Roman" w:hAnsi="Times New Roman" w:cs="Times New Roman"/>
          <w:sz w:val="28"/>
          <w:szCs w:val="28"/>
        </w:rPr>
        <w:t>Mickey invited Board to her home July 20.  Details to follow</w:t>
      </w:r>
      <w:r w:rsidR="00414E9C">
        <w:rPr>
          <w:rFonts w:ascii="Times New Roman" w:hAnsi="Times New Roman" w:cs="Times New Roman"/>
          <w:sz w:val="28"/>
          <w:szCs w:val="28"/>
        </w:rPr>
        <w:t>.</w:t>
      </w:r>
    </w:p>
    <w:p w14:paraId="671180A5" w14:textId="77777777" w:rsidR="00414E9C" w:rsidRDefault="00414E9C" w:rsidP="00414E9C">
      <w:pPr>
        <w:ind w:left="360"/>
        <w:rPr>
          <w:rFonts w:ascii="Times New Roman" w:hAnsi="Times New Roman" w:cs="Times New Roman"/>
          <w:sz w:val="28"/>
          <w:szCs w:val="28"/>
        </w:rPr>
      </w:pPr>
    </w:p>
    <w:p w14:paraId="7A346BD6" w14:textId="46F1BEA9" w:rsidR="0013384B" w:rsidRDefault="0013384B" w:rsidP="00414E9C">
      <w:pPr>
        <w:pStyle w:val="ListParagraph"/>
        <w:numPr>
          <w:ilvl w:val="0"/>
          <w:numId w:val="8"/>
        </w:numPr>
        <w:rPr>
          <w:rFonts w:ascii="Times New Roman" w:hAnsi="Times New Roman" w:cs="Times New Roman"/>
          <w:sz w:val="28"/>
          <w:szCs w:val="28"/>
        </w:rPr>
      </w:pPr>
      <w:r w:rsidRPr="00414E9C">
        <w:rPr>
          <w:rFonts w:ascii="Times New Roman" w:hAnsi="Times New Roman" w:cs="Times New Roman"/>
          <w:sz w:val="28"/>
          <w:szCs w:val="28"/>
        </w:rPr>
        <w:t>Closing</w:t>
      </w:r>
      <w:r w:rsidR="00414E9C">
        <w:rPr>
          <w:rFonts w:ascii="Times New Roman" w:hAnsi="Times New Roman" w:cs="Times New Roman"/>
          <w:sz w:val="28"/>
          <w:szCs w:val="28"/>
        </w:rPr>
        <w:t xml:space="preserve"> – </w:t>
      </w:r>
      <w:r w:rsidR="00D963DB">
        <w:rPr>
          <w:rFonts w:ascii="Times New Roman" w:hAnsi="Times New Roman" w:cs="Times New Roman"/>
          <w:sz w:val="28"/>
          <w:szCs w:val="28"/>
        </w:rPr>
        <w:t>Deborah (7:00)</w:t>
      </w:r>
    </w:p>
    <w:p w14:paraId="4BAF0DBC" w14:textId="4D001046" w:rsidR="00414E9C" w:rsidRDefault="00414E9C" w:rsidP="00414E9C">
      <w:pPr>
        <w:rPr>
          <w:rFonts w:ascii="Times New Roman" w:hAnsi="Times New Roman" w:cs="Times New Roman"/>
          <w:sz w:val="28"/>
          <w:szCs w:val="28"/>
        </w:rPr>
      </w:pPr>
    </w:p>
    <w:p w14:paraId="167D2459" w14:textId="7895A6ED" w:rsidR="00414E9C" w:rsidRDefault="00D963DB" w:rsidP="00414E9C">
      <w:pPr>
        <w:ind w:left="360"/>
        <w:rPr>
          <w:rFonts w:ascii="Times New Roman" w:hAnsi="Times New Roman" w:cs="Times New Roman"/>
          <w:sz w:val="28"/>
          <w:szCs w:val="28"/>
        </w:rPr>
      </w:pPr>
      <w:r>
        <w:rPr>
          <w:rFonts w:ascii="Times New Roman" w:hAnsi="Times New Roman" w:cs="Times New Roman"/>
          <w:sz w:val="28"/>
          <w:szCs w:val="28"/>
        </w:rPr>
        <w:t>Meeting adjourned at 7:10</w:t>
      </w:r>
    </w:p>
    <w:p w14:paraId="2031CD0F" w14:textId="31946EC6" w:rsidR="00550A60" w:rsidRDefault="00550A60" w:rsidP="00414E9C">
      <w:pPr>
        <w:ind w:left="360"/>
        <w:rPr>
          <w:rFonts w:ascii="Times New Roman" w:hAnsi="Times New Roman" w:cs="Times New Roman"/>
          <w:sz w:val="28"/>
          <w:szCs w:val="28"/>
        </w:rPr>
      </w:pPr>
    </w:p>
    <w:p w14:paraId="266A6FDB" w14:textId="5C51FACD" w:rsidR="00550A60" w:rsidRDefault="00550A60" w:rsidP="00414E9C">
      <w:pPr>
        <w:ind w:left="360"/>
        <w:rPr>
          <w:rFonts w:ascii="Times New Roman" w:hAnsi="Times New Roman" w:cs="Times New Roman"/>
          <w:sz w:val="28"/>
          <w:szCs w:val="28"/>
        </w:rPr>
      </w:pPr>
    </w:p>
    <w:p w14:paraId="500F66EF" w14:textId="79ECBE34" w:rsidR="00550A60" w:rsidRDefault="00550A60" w:rsidP="00414E9C">
      <w:pPr>
        <w:ind w:left="360"/>
        <w:rPr>
          <w:rFonts w:ascii="Times New Roman" w:hAnsi="Times New Roman" w:cs="Times New Roman"/>
          <w:sz w:val="28"/>
          <w:szCs w:val="28"/>
        </w:rPr>
      </w:pPr>
    </w:p>
    <w:p w14:paraId="0A49D9DD" w14:textId="696F4F5B" w:rsidR="00550A60" w:rsidRDefault="00550A60" w:rsidP="00414E9C">
      <w:pPr>
        <w:ind w:left="360"/>
        <w:rPr>
          <w:rFonts w:ascii="Times New Roman" w:hAnsi="Times New Roman" w:cs="Times New Roman"/>
          <w:sz w:val="28"/>
          <w:szCs w:val="28"/>
        </w:rPr>
      </w:pPr>
      <w:r>
        <w:rPr>
          <w:rFonts w:ascii="Times New Roman" w:hAnsi="Times New Roman" w:cs="Times New Roman"/>
          <w:sz w:val="28"/>
          <w:szCs w:val="28"/>
        </w:rPr>
        <w:br/>
        <w:t>Copied below chat discussion from agenda item # 1.</w:t>
      </w:r>
    </w:p>
    <w:p w14:paraId="6E445057" w14:textId="4DCB043A" w:rsidR="00550A60" w:rsidRDefault="00550A60" w:rsidP="00414E9C">
      <w:pPr>
        <w:ind w:left="360"/>
        <w:rPr>
          <w:rFonts w:ascii="Times New Roman" w:hAnsi="Times New Roman" w:cs="Times New Roman"/>
          <w:sz w:val="28"/>
          <w:szCs w:val="28"/>
        </w:rPr>
      </w:pPr>
    </w:p>
    <w:p w14:paraId="199662C3" w14:textId="77777777" w:rsidR="00550A60" w:rsidRDefault="00550A60" w:rsidP="00550A60"/>
    <w:p w14:paraId="3957A424" w14:textId="77777777" w:rsidR="00550A60" w:rsidRDefault="00550A60" w:rsidP="00550A60">
      <w:r>
        <w:t>17:39:11 From Mickey Lahmann  to  Everyone:</w:t>
      </w:r>
    </w:p>
    <w:p w14:paraId="7240BB20" w14:textId="77777777" w:rsidR="00550A60" w:rsidRDefault="00550A60" w:rsidP="00550A60">
      <w:r>
        <w:tab/>
        <w:t xml:space="preserve">It’s up to us to step forward in our strategic efforts…. </w:t>
      </w:r>
    </w:p>
    <w:p w14:paraId="3857AC11" w14:textId="77777777" w:rsidR="00550A60" w:rsidRDefault="00550A60" w:rsidP="00550A60">
      <w:r>
        <w:tab/>
        <w:t>•</w:t>
      </w:r>
      <w:r>
        <w:tab/>
        <w:t xml:space="preserve">How might we step ahead to think differently, act differently and be different?  </w:t>
      </w:r>
    </w:p>
    <w:p w14:paraId="1670E251" w14:textId="77777777" w:rsidR="00550A60" w:rsidRDefault="00550A60" w:rsidP="00550A60">
      <w:r>
        <w:tab/>
        <w:t>•</w:t>
      </w:r>
      <w:r>
        <w:tab/>
        <w:t>How might we act responsibility to not accept the status quo?</w:t>
      </w:r>
    </w:p>
    <w:p w14:paraId="03A7049D" w14:textId="77777777" w:rsidR="00550A60" w:rsidRDefault="00550A60" w:rsidP="00550A60">
      <w:r>
        <w:tab/>
        <w:t>•</w:t>
      </w:r>
      <w:r>
        <w:tab/>
        <w:t>In what ways might the DRC become even more value added in addressing this critical issue?</w:t>
      </w:r>
    </w:p>
    <w:p w14:paraId="39689D94" w14:textId="77777777" w:rsidR="00550A60" w:rsidRDefault="00550A60" w:rsidP="00550A60">
      <w:r>
        <w:t>Ideas in chat:</w:t>
      </w:r>
    </w:p>
    <w:p w14:paraId="7D72067C" w14:textId="77777777" w:rsidR="00550A60" w:rsidRDefault="00550A60" w:rsidP="00550A60"/>
    <w:p w14:paraId="1A6FCD71" w14:textId="77777777" w:rsidR="00550A60" w:rsidRDefault="00550A60" w:rsidP="00550A60">
      <w:r>
        <w:t>19:04:11 From  Deborah Jayne  to  Everyone:</w:t>
      </w:r>
    </w:p>
    <w:p w14:paraId="4E292E68" w14:textId="77777777" w:rsidR="00550A60" w:rsidRDefault="00550A60" w:rsidP="00550A60">
      <w:r>
        <w:tab/>
        <w:t>Host a mediation in the park downtown event</w:t>
      </w:r>
    </w:p>
    <w:p w14:paraId="1CE63B21" w14:textId="77777777" w:rsidR="00550A60" w:rsidRDefault="00550A60" w:rsidP="00550A60">
      <w:r>
        <w:t>19:04:11 From  Curt Gavigan  to  Everyone:</w:t>
      </w:r>
    </w:p>
    <w:p w14:paraId="47771151" w14:textId="77777777" w:rsidR="00550A60" w:rsidRDefault="00550A60" w:rsidP="00550A60">
      <w:r>
        <w:tab/>
        <w:t>be resilient and persevere in the mission</w:t>
      </w:r>
    </w:p>
    <w:p w14:paraId="3DE03056" w14:textId="77777777" w:rsidR="00550A60" w:rsidRDefault="00550A60" w:rsidP="00550A60">
      <w:r>
        <w:t>19:04:11 From  marysuewilsonhorton@gmail.com  to  Everyone:</w:t>
      </w:r>
    </w:p>
    <w:p w14:paraId="5CAB19E6" w14:textId="77777777" w:rsidR="00550A60" w:rsidRDefault="00550A60" w:rsidP="00550A60">
      <w:r>
        <w:tab/>
        <w:t>Encourage young people to get involved</w:t>
      </w:r>
    </w:p>
    <w:p w14:paraId="2B0D7169" w14:textId="77777777" w:rsidR="00550A60" w:rsidRDefault="00550A60" w:rsidP="00550A60">
      <w:r>
        <w:t>19:04:11 From  Alicia Varvaro  to  Everyone:</w:t>
      </w:r>
    </w:p>
    <w:p w14:paraId="3DC48F5A" w14:textId="77777777" w:rsidR="00550A60" w:rsidRDefault="00550A60" w:rsidP="00550A60">
      <w:r>
        <w:tab/>
        <w:t>could we reach out to schools (and specifically the parents of the kids)/city councils/etc, and see if we could come and provide some information about what the DRC does?  Education is powerful!</w:t>
      </w:r>
    </w:p>
    <w:p w14:paraId="38BC511A" w14:textId="77777777" w:rsidR="00550A60" w:rsidRDefault="00550A60" w:rsidP="00550A60">
      <w:r>
        <w:t>19:04:11 From  Kevin Partlow  to  Everyone:</w:t>
      </w:r>
    </w:p>
    <w:p w14:paraId="2B803162" w14:textId="77777777" w:rsidR="00550A60" w:rsidRDefault="00550A60" w:rsidP="00550A60">
      <w:r>
        <w:tab/>
        <w:t>create sustaining DRCs in every school (age appropriate) in to help young people learn how to deal with and get through conflict</w:t>
      </w:r>
    </w:p>
    <w:p w14:paraId="6FF33565" w14:textId="77777777" w:rsidR="00550A60" w:rsidRDefault="00550A60" w:rsidP="00550A60">
      <w:r>
        <w:t>19:04:11 From  Julie Watson  to  Everyone:</w:t>
      </w:r>
    </w:p>
    <w:p w14:paraId="605457C1" w14:textId="77777777" w:rsidR="00550A60" w:rsidRDefault="00550A60" w:rsidP="00550A60">
      <w:r>
        <w:tab/>
        <w:t>Helping youth heal cycles of intergenerational trauma &amp; rise above hate and violence</w:t>
      </w:r>
    </w:p>
    <w:p w14:paraId="1EB76EE4" w14:textId="77777777" w:rsidR="00550A60" w:rsidRDefault="00550A60" w:rsidP="00550A60">
      <w:r>
        <w:t>19:04:11 From  Mickey Lahmann  to  Everyone:</w:t>
      </w:r>
    </w:p>
    <w:p w14:paraId="7E25EA41" w14:textId="77777777" w:rsidR="00550A60" w:rsidRDefault="00550A60" w:rsidP="00550A60">
      <w:r>
        <w:tab/>
        <w:t>partnership with Thurston Gun Sense or like groups</w:t>
      </w:r>
    </w:p>
    <w:p w14:paraId="0F98C01E" w14:textId="77777777" w:rsidR="00550A60" w:rsidRDefault="00550A60" w:rsidP="00550A60">
      <w:r>
        <w:t>19:04:11 From  eloise Watts  to  Everyone:</w:t>
      </w:r>
    </w:p>
    <w:p w14:paraId="720F0627" w14:textId="77777777" w:rsidR="00550A60" w:rsidRDefault="00550A60" w:rsidP="00550A60">
      <w:r>
        <w:tab/>
        <w:t>I'm not sure if this could be possible but maybe the DRC and the board could host some community councils open to anyone, so anyone could come and give their ideas about action steps for the future. Or even maybe work with some schools  in the district on our ideas/ thoughts.</w:t>
      </w:r>
    </w:p>
    <w:p w14:paraId="456BFC68" w14:textId="77777777" w:rsidR="00550A60" w:rsidRDefault="00550A60" w:rsidP="00550A60">
      <w:r>
        <w:t>19:04:13 From  Jody Suhrbier / Thurston (she/her)  to  Everyone:</w:t>
      </w:r>
    </w:p>
    <w:p w14:paraId="5ABEED88" w14:textId="77777777" w:rsidR="00550A60" w:rsidRDefault="00550A60" w:rsidP="00550A60">
      <w:r>
        <w:t>We must individually commit to healing ourselves if we are to see transformation in our families and communities.</w:t>
      </w:r>
    </w:p>
    <w:p w14:paraId="69AB6CBF" w14:textId="77777777" w:rsidR="00550A60" w:rsidRDefault="00550A60" w:rsidP="00550A60">
      <w:r>
        <w:t>19:04:16 From  Bob Butts  to  Everyone:</w:t>
      </w:r>
    </w:p>
    <w:p w14:paraId="7077BC44" w14:textId="77777777" w:rsidR="00550A60" w:rsidRDefault="00550A60" w:rsidP="00550A60">
      <w:r>
        <w:tab/>
        <w:t>Create a small group (Board, volunteers, staff) to create options to answer: "What action, if any, can the DRC take to address the cultural and political divides in our community?"</w:t>
      </w:r>
    </w:p>
    <w:p w14:paraId="3C7E7796" w14:textId="77777777" w:rsidR="00550A60" w:rsidRDefault="00550A60" w:rsidP="00550A60">
      <w:r>
        <w:t>19:06:11 From  Julie Watson  to  Everyone:</w:t>
      </w:r>
    </w:p>
    <w:p w14:paraId="5ABE8B22" w14:textId="77777777" w:rsidR="00550A60" w:rsidRDefault="00550A60" w:rsidP="00550A60">
      <w:r>
        <w:tab/>
        <w:t>^^ I see a theme of youth/schools in many answers</w:t>
      </w:r>
    </w:p>
    <w:p w14:paraId="5AEC88CB" w14:textId="77777777" w:rsidR="00550A60" w:rsidRDefault="00550A60" w:rsidP="00550A60">
      <w:r>
        <w:t>19:09:42 From  Julie Watson  to  Everyone:</w:t>
      </w:r>
    </w:p>
    <w:p w14:paraId="3F48ADBC" w14:textId="77777777" w:rsidR="00550A60" w:rsidRDefault="00550A60" w:rsidP="00550A60">
      <w:r>
        <w:tab/>
        <w:t>I'll put my thought in the chat! I just wanted to share a vignette: My teacher friend had her 5th graders debate about which is better, DC or Marvel. But they had to do so civilly without insulting each other or the other side.</w:t>
      </w:r>
    </w:p>
    <w:p w14:paraId="623DE4E7" w14:textId="77777777" w:rsidR="00550A60" w:rsidRDefault="00550A60" w:rsidP="00550A60">
      <w:r>
        <w:t>19:10:31 From  Julie Watson  to  Everyone:</w:t>
      </w:r>
    </w:p>
    <w:p w14:paraId="7B83696D" w14:textId="77777777" w:rsidR="00550A60" w:rsidRDefault="00550A60" w:rsidP="00550A60">
      <w:r>
        <w:tab/>
        <w:t>I read a great book recently: Zen and the art of saving the planet</w:t>
      </w:r>
    </w:p>
    <w:p w14:paraId="006E1132" w14:textId="77777777" w:rsidR="00550A60" w:rsidRPr="00414E9C" w:rsidRDefault="00550A60" w:rsidP="00414E9C">
      <w:pPr>
        <w:ind w:left="360"/>
        <w:rPr>
          <w:rFonts w:ascii="Times New Roman" w:hAnsi="Times New Roman" w:cs="Times New Roman"/>
          <w:sz w:val="28"/>
          <w:szCs w:val="28"/>
        </w:rPr>
      </w:pPr>
    </w:p>
    <w:sectPr w:rsidR="00550A60" w:rsidRPr="00414E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47848" w14:textId="77777777" w:rsidR="000A54D1" w:rsidRDefault="000A54D1" w:rsidP="000A54D1">
      <w:r>
        <w:separator/>
      </w:r>
    </w:p>
  </w:endnote>
  <w:endnote w:type="continuationSeparator" w:id="0">
    <w:p w14:paraId="5604F4CF" w14:textId="77777777" w:rsidR="000A54D1" w:rsidRDefault="000A54D1" w:rsidP="000A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522691"/>
      <w:docPartObj>
        <w:docPartGallery w:val="Page Numbers (Bottom of Page)"/>
        <w:docPartUnique/>
      </w:docPartObj>
    </w:sdtPr>
    <w:sdtEndPr/>
    <w:sdtContent>
      <w:sdt>
        <w:sdtPr>
          <w:id w:val="1728636285"/>
          <w:docPartObj>
            <w:docPartGallery w:val="Page Numbers (Top of Page)"/>
            <w:docPartUnique/>
          </w:docPartObj>
        </w:sdtPr>
        <w:sdtEndPr/>
        <w:sdtContent>
          <w:p w14:paraId="48B786D8" w14:textId="420A08CB" w:rsidR="000A54D1" w:rsidRDefault="000A54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E7BD7" w14:textId="77777777" w:rsidR="000A54D1" w:rsidRDefault="000A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73424" w14:textId="77777777" w:rsidR="000A54D1" w:rsidRDefault="000A54D1" w:rsidP="000A54D1">
      <w:r>
        <w:separator/>
      </w:r>
    </w:p>
  </w:footnote>
  <w:footnote w:type="continuationSeparator" w:id="0">
    <w:p w14:paraId="2D693C67" w14:textId="77777777" w:rsidR="000A54D1" w:rsidRDefault="000A54D1" w:rsidP="000A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ADC"/>
    <w:multiLevelType w:val="hybridMultilevel"/>
    <w:tmpl w:val="CC243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3791D"/>
    <w:multiLevelType w:val="multilevel"/>
    <w:tmpl w:val="569C2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41B7F"/>
    <w:multiLevelType w:val="multilevel"/>
    <w:tmpl w:val="FC70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82C4F"/>
    <w:multiLevelType w:val="multilevel"/>
    <w:tmpl w:val="07E63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431FE"/>
    <w:multiLevelType w:val="multilevel"/>
    <w:tmpl w:val="2714A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A20D2"/>
    <w:multiLevelType w:val="multilevel"/>
    <w:tmpl w:val="7AF0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130D2"/>
    <w:multiLevelType w:val="multilevel"/>
    <w:tmpl w:val="6FC8B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37E9D"/>
    <w:multiLevelType w:val="multilevel"/>
    <w:tmpl w:val="548A8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4B"/>
    <w:rsid w:val="000A54D1"/>
    <w:rsid w:val="000F35B5"/>
    <w:rsid w:val="0013384B"/>
    <w:rsid w:val="001B79FF"/>
    <w:rsid w:val="002A095B"/>
    <w:rsid w:val="00395323"/>
    <w:rsid w:val="003F6759"/>
    <w:rsid w:val="00414E9C"/>
    <w:rsid w:val="004B6AFD"/>
    <w:rsid w:val="00550A60"/>
    <w:rsid w:val="005A6614"/>
    <w:rsid w:val="006001FB"/>
    <w:rsid w:val="006645E4"/>
    <w:rsid w:val="006B3C76"/>
    <w:rsid w:val="007551A9"/>
    <w:rsid w:val="00770C0F"/>
    <w:rsid w:val="007A3C88"/>
    <w:rsid w:val="00865059"/>
    <w:rsid w:val="00B8005B"/>
    <w:rsid w:val="00B85D14"/>
    <w:rsid w:val="00BB1F67"/>
    <w:rsid w:val="00C10914"/>
    <w:rsid w:val="00CA2EAD"/>
    <w:rsid w:val="00CE1B37"/>
    <w:rsid w:val="00D963DB"/>
    <w:rsid w:val="00DD6D4E"/>
    <w:rsid w:val="00F63AFC"/>
    <w:rsid w:val="00F671C1"/>
    <w:rsid w:val="00F7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FFB2"/>
  <w15:chartTrackingRefBased/>
  <w15:docId w15:val="{79A99064-DE7D-4FC3-9754-7F13A78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4E"/>
    <w:pPr>
      <w:ind w:left="720"/>
      <w:contextualSpacing/>
    </w:pPr>
  </w:style>
  <w:style w:type="paragraph" w:styleId="Header">
    <w:name w:val="header"/>
    <w:basedOn w:val="Normal"/>
    <w:link w:val="HeaderChar"/>
    <w:uiPriority w:val="99"/>
    <w:unhideWhenUsed/>
    <w:rsid w:val="000A54D1"/>
    <w:pPr>
      <w:tabs>
        <w:tab w:val="center" w:pos="4680"/>
        <w:tab w:val="right" w:pos="9360"/>
      </w:tabs>
    </w:pPr>
  </w:style>
  <w:style w:type="character" w:customStyle="1" w:styleId="HeaderChar">
    <w:name w:val="Header Char"/>
    <w:basedOn w:val="DefaultParagraphFont"/>
    <w:link w:val="Header"/>
    <w:uiPriority w:val="99"/>
    <w:rsid w:val="000A54D1"/>
    <w:rPr>
      <w:rFonts w:ascii="Calibri" w:hAnsi="Calibri" w:cs="Calibri"/>
    </w:rPr>
  </w:style>
  <w:style w:type="paragraph" w:styleId="Footer">
    <w:name w:val="footer"/>
    <w:basedOn w:val="Normal"/>
    <w:link w:val="FooterChar"/>
    <w:uiPriority w:val="99"/>
    <w:unhideWhenUsed/>
    <w:rsid w:val="000A54D1"/>
    <w:pPr>
      <w:tabs>
        <w:tab w:val="center" w:pos="4680"/>
        <w:tab w:val="right" w:pos="9360"/>
      </w:tabs>
    </w:pPr>
  </w:style>
  <w:style w:type="character" w:customStyle="1" w:styleId="FooterChar">
    <w:name w:val="Footer Char"/>
    <w:basedOn w:val="DefaultParagraphFont"/>
    <w:link w:val="Footer"/>
    <w:uiPriority w:val="99"/>
    <w:rsid w:val="000A54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17</cp:revision>
  <dcterms:created xsi:type="dcterms:W3CDTF">2022-07-11T00:13:00Z</dcterms:created>
  <dcterms:modified xsi:type="dcterms:W3CDTF">2022-07-12T19:48:00Z</dcterms:modified>
</cp:coreProperties>
</file>