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E366F" w14:textId="05BA1809" w:rsidR="00C172C5" w:rsidRPr="00B436FC" w:rsidRDefault="00C172C5" w:rsidP="007F5267">
      <w:pPr>
        <w:autoSpaceDE w:val="0"/>
        <w:autoSpaceDN w:val="0"/>
        <w:adjustRightInd w:val="0"/>
        <w:spacing w:after="0" w:line="240" w:lineRule="auto"/>
        <w:jc w:val="center"/>
        <w:rPr>
          <w:rFonts w:cstheme="minorHAnsi"/>
          <w:color w:val="000000"/>
          <w:sz w:val="28"/>
          <w:szCs w:val="28"/>
        </w:rPr>
      </w:pPr>
      <w:r w:rsidRPr="00B436FC">
        <w:rPr>
          <w:rFonts w:cstheme="minorHAnsi"/>
          <w:color w:val="000000"/>
          <w:sz w:val="28"/>
          <w:szCs w:val="28"/>
        </w:rPr>
        <w:t>BOARD OF DIRECTORS</w:t>
      </w:r>
    </w:p>
    <w:p w14:paraId="4F38B3F6" w14:textId="25E676F4" w:rsidR="00E54DE6" w:rsidRPr="00B436FC" w:rsidRDefault="00E54DE6" w:rsidP="007F5267">
      <w:pPr>
        <w:autoSpaceDE w:val="0"/>
        <w:autoSpaceDN w:val="0"/>
        <w:adjustRightInd w:val="0"/>
        <w:spacing w:after="0" w:line="240" w:lineRule="auto"/>
        <w:jc w:val="center"/>
        <w:rPr>
          <w:rFonts w:cstheme="minorHAnsi"/>
          <w:color w:val="000000"/>
          <w:sz w:val="28"/>
          <w:szCs w:val="28"/>
        </w:rPr>
      </w:pPr>
      <w:r w:rsidRPr="00B436FC">
        <w:rPr>
          <w:rFonts w:cstheme="minorHAnsi"/>
          <w:color w:val="000000"/>
          <w:sz w:val="28"/>
          <w:szCs w:val="28"/>
        </w:rPr>
        <w:t>Meeting Minutes</w:t>
      </w:r>
    </w:p>
    <w:p w14:paraId="71D453C9" w14:textId="0E50CA47" w:rsidR="00C172C5" w:rsidRPr="00B436FC" w:rsidRDefault="00C172C5" w:rsidP="007F5267">
      <w:pPr>
        <w:autoSpaceDE w:val="0"/>
        <w:autoSpaceDN w:val="0"/>
        <w:adjustRightInd w:val="0"/>
        <w:spacing w:after="0" w:line="240" w:lineRule="auto"/>
        <w:jc w:val="center"/>
        <w:rPr>
          <w:rFonts w:cstheme="minorHAnsi"/>
          <w:color w:val="000000"/>
          <w:sz w:val="28"/>
          <w:szCs w:val="28"/>
        </w:rPr>
      </w:pPr>
      <w:r w:rsidRPr="00B436FC">
        <w:rPr>
          <w:rFonts w:cstheme="minorHAnsi"/>
          <w:color w:val="000000"/>
          <w:sz w:val="28"/>
          <w:szCs w:val="28"/>
        </w:rPr>
        <w:t xml:space="preserve">Thursday, </w:t>
      </w:r>
      <w:r w:rsidR="0082372E">
        <w:rPr>
          <w:rFonts w:cstheme="minorHAnsi"/>
          <w:color w:val="000000"/>
          <w:sz w:val="28"/>
          <w:szCs w:val="28"/>
        </w:rPr>
        <w:t>April 15</w:t>
      </w:r>
      <w:r w:rsidRPr="00B436FC">
        <w:rPr>
          <w:rFonts w:cstheme="minorHAnsi"/>
          <w:color w:val="000000"/>
          <w:sz w:val="28"/>
          <w:szCs w:val="28"/>
        </w:rPr>
        <w:t>, 202</w:t>
      </w:r>
      <w:r w:rsidR="001461AB" w:rsidRPr="00B436FC">
        <w:rPr>
          <w:rFonts w:cstheme="minorHAnsi"/>
          <w:color w:val="000000"/>
          <w:sz w:val="28"/>
          <w:szCs w:val="28"/>
        </w:rPr>
        <w:t>1</w:t>
      </w:r>
    </w:p>
    <w:p w14:paraId="30A5D86A" w14:textId="77777777" w:rsidR="007F5267" w:rsidRPr="00B436FC" w:rsidRDefault="007F5267" w:rsidP="00C172C5">
      <w:pPr>
        <w:autoSpaceDE w:val="0"/>
        <w:autoSpaceDN w:val="0"/>
        <w:adjustRightInd w:val="0"/>
        <w:spacing w:after="0" w:line="240" w:lineRule="auto"/>
        <w:rPr>
          <w:rFonts w:cstheme="minorHAnsi"/>
          <w:color w:val="000000"/>
          <w:sz w:val="28"/>
          <w:szCs w:val="28"/>
        </w:rPr>
      </w:pPr>
    </w:p>
    <w:p w14:paraId="61C2C9BE" w14:textId="73C29B1B" w:rsidR="007F5267" w:rsidRPr="00B436FC" w:rsidRDefault="007F5267" w:rsidP="007F5267">
      <w:pPr>
        <w:autoSpaceDE w:val="0"/>
        <w:autoSpaceDN w:val="0"/>
        <w:adjustRightInd w:val="0"/>
        <w:spacing w:after="0" w:line="240" w:lineRule="auto"/>
        <w:rPr>
          <w:rFonts w:cstheme="minorHAnsi"/>
          <w:sz w:val="28"/>
          <w:szCs w:val="28"/>
        </w:rPr>
      </w:pPr>
      <w:r w:rsidRPr="00B436FC">
        <w:rPr>
          <w:rFonts w:cstheme="minorHAnsi"/>
          <w:sz w:val="28"/>
          <w:szCs w:val="28"/>
        </w:rPr>
        <w:t>Board members</w:t>
      </w:r>
      <w:r w:rsidR="00F24D58">
        <w:rPr>
          <w:rFonts w:cstheme="minorHAnsi"/>
          <w:sz w:val="28"/>
          <w:szCs w:val="28"/>
        </w:rPr>
        <w:t xml:space="preserve"> present</w:t>
      </w:r>
      <w:r w:rsidRPr="00B436FC">
        <w:rPr>
          <w:rFonts w:cstheme="minorHAnsi"/>
          <w:sz w:val="28"/>
          <w:szCs w:val="28"/>
        </w:rPr>
        <w:t xml:space="preserve">: Mickey Lahmann, Deborah Jayne, Kevin Partlow, Bob Butts, </w:t>
      </w:r>
      <w:r w:rsidR="00136262" w:rsidRPr="00B436FC">
        <w:rPr>
          <w:rFonts w:cstheme="minorHAnsi"/>
          <w:sz w:val="28"/>
          <w:szCs w:val="28"/>
        </w:rPr>
        <w:t xml:space="preserve">John Skinder, </w:t>
      </w:r>
      <w:r w:rsidR="00F07DB8" w:rsidRPr="00B436FC">
        <w:rPr>
          <w:rFonts w:cstheme="minorHAnsi"/>
          <w:sz w:val="28"/>
          <w:szCs w:val="28"/>
        </w:rPr>
        <w:t>Jacob Reeves, Alicia Varvaro, Curt Gavigan, Julie Elkins Watson</w:t>
      </w:r>
      <w:r w:rsidR="00136262" w:rsidRPr="00B436FC">
        <w:rPr>
          <w:rFonts w:cstheme="minorHAnsi"/>
          <w:sz w:val="28"/>
          <w:szCs w:val="28"/>
        </w:rPr>
        <w:t>,</w:t>
      </w:r>
      <w:r w:rsidRPr="00B436FC">
        <w:rPr>
          <w:rFonts w:cstheme="minorHAnsi"/>
          <w:sz w:val="28"/>
          <w:szCs w:val="28"/>
        </w:rPr>
        <w:t xml:space="preserve"> Mary Sue Wilson</w:t>
      </w:r>
      <w:r w:rsidR="00E93803">
        <w:rPr>
          <w:rFonts w:cstheme="minorHAnsi"/>
          <w:sz w:val="28"/>
          <w:szCs w:val="28"/>
        </w:rPr>
        <w:t>, Waeni Mutisya Bacon</w:t>
      </w:r>
      <w:r w:rsidR="0082372E">
        <w:rPr>
          <w:rFonts w:cstheme="minorHAnsi"/>
          <w:sz w:val="28"/>
          <w:szCs w:val="28"/>
        </w:rPr>
        <w:t>, Mary Barrett</w:t>
      </w:r>
    </w:p>
    <w:p w14:paraId="5F4A5251" w14:textId="4144D7D3" w:rsidR="00F07DB8" w:rsidRPr="00B436FC" w:rsidRDefault="00F07DB8" w:rsidP="007F5267">
      <w:pPr>
        <w:autoSpaceDE w:val="0"/>
        <w:autoSpaceDN w:val="0"/>
        <w:adjustRightInd w:val="0"/>
        <w:spacing w:after="0" w:line="240" w:lineRule="auto"/>
        <w:rPr>
          <w:rFonts w:cstheme="minorHAnsi"/>
          <w:sz w:val="28"/>
          <w:szCs w:val="28"/>
        </w:rPr>
      </w:pPr>
    </w:p>
    <w:p w14:paraId="091890CC" w14:textId="31EB4465" w:rsidR="00F07DB8" w:rsidRPr="00B436FC" w:rsidRDefault="00F07DB8" w:rsidP="007F5267">
      <w:pPr>
        <w:autoSpaceDE w:val="0"/>
        <w:autoSpaceDN w:val="0"/>
        <w:adjustRightInd w:val="0"/>
        <w:spacing w:after="0" w:line="240" w:lineRule="auto"/>
        <w:rPr>
          <w:rFonts w:cstheme="minorHAnsi"/>
          <w:sz w:val="28"/>
          <w:szCs w:val="28"/>
        </w:rPr>
      </w:pPr>
      <w:r w:rsidRPr="00B436FC">
        <w:rPr>
          <w:rFonts w:cstheme="minorHAnsi"/>
          <w:sz w:val="28"/>
          <w:szCs w:val="28"/>
        </w:rPr>
        <w:t>Absent/excused: Matt Girard</w:t>
      </w:r>
    </w:p>
    <w:p w14:paraId="08C256AB" w14:textId="77777777" w:rsidR="007F5267" w:rsidRPr="00B436FC" w:rsidRDefault="007F5267" w:rsidP="007F5267">
      <w:pPr>
        <w:autoSpaceDE w:val="0"/>
        <w:autoSpaceDN w:val="0"/>
        <w:adjustRightInd w:val="0"/>
        <w:spacing w:after="0" w:line="240" w:lineRule="auto"/>
        <w:rPr>
          <w:rFonts w:cstheme="minorHAnsi"/>
          <w:sz w:val="28"/>
          <w:szCs w:val="28"/>
        </w:rPr>
      </w:pPr>
    </w:p>
    <w:p w14:paraId="306A7F39" w14:textId="77777777" w:rsidR="007F5267" w:rsidRPr="00B436FC" w:rsidRDefault="007F5267" w:rsidP="007F5267">
      <w:pPr>
        <w:autoSpaceDE w:val="0"/>
        <w:autoSpaceDN w:val="0"/>
        <w:adjustRightInd w:val="0"/>
        <w:spacing w:after="0" w:line="240" w:lineRule="auto"/>
        <w:rPr>
          <w:rFonts w:cstheme="minorHAnsi"/>
          <w:sz w:val="28"/>
          <w:szCs w:val="28"/>
        </w:rPr>
      </w:pPr>
      <w:proofErr w:type="gramStart"/>
      <w:r w:rsidRPr="00B436FC">
        <w:rPr>
          <w:rFonts w:cstheme="minorHAnsi"/>
          <w:sz w:val="28"/>
          <w:szCs w:val="28"/>
        </w:rPr>
        <w:t>Also</w:t>
      </w:r>
      <w:proofErr w:type="gramEnd"/>
      <w:r w:rsidRPr="00B436FC">
        <w:rPr>
          <w:rFonts w:cstheme="minorHAnsi"/>
          <w:sz w:val="28"/>
          <w:szCs w:val="28"/>
        </w:rPr>
        <w:t xml:space="preserve"> present: Director/Staff: Jody Suhrbier, Joe Sanders </w:t>
      </w:r>
    </w:p>
    <w:p w14:paraId="7EB62A5A" w14:textId="77777777" w:rsidR="007F5267" w:rsidRPr="00B436FC" w:rsidRDefault="007F5267" w:rsidP="00C172C5">
      <w:pPr>
        <w:autoSpaceDE w:val="0"/>
        <w:autoSpaceDN w:val="0"/>
        <w:adjustRightInd w:val="0"/>
        <w:spacing w:after="0" w:line="240" w:lineRule="auto"/>
        <w:rPr>
          <w:rFonts w:cstheme="minorHAnsi"/>
          <w:color w:val="000000"/>
          <w:sz w:val="28"/>
          <w:szCs w:val="28"/>
        </w:rPr>
      </w:pPr>
    </w:p>
    <w:p w14:paraId="220801FC" w14:textId="279B4AB4" w:rsidR="00C172C5" w:rsidRPr="00B436FC" w:rsidRDefault="00C172C5" w:rsidP="007F5267">
      <w:pPr>
        <w:pStyle w:val="ListParagraph"/>
        <w:numPr>
          <w:ilvl w:val="0"/>
          <w:numId w:val="1"/>
        </w:numPr>
        <w:autoSpaceDE w:val="0"/>
        <w:autoSpaceDN w:val="0"/>
        <w:adjustRightInd w:val="0"/>
        <w:spacing w:after="0" w:line="240" w:lineRule="auto"/>
        <w:rPr>
          <w:rFonts w:cstheme="minorHAnsi"/>
          <w:color w:val="000000"/>
          <w:sz w:val="28"/>
          <w:szCs w:val="28"/>
        </w:rPr>
      </w:pPr>
      <w:r w:rsidRPr="00B436FC">
        <w:rPr>
          <w:rFonts w:cstheme="minorHAnsi"/>
          <w:color w:val="000000"/>
          <w:sz w:val="28"/>
          <w:szCs w:val="28"/>
        </w:rPr>
        <w:t>Convene &amp; Welcome – Mickey 5:30</w:t>
      </w:r>
    </w:p>
    <w:p w14:paraId="0B8D97C9" w14:textId="28B5AE4F" w:rsidR="00F07DB8" w:rsidRPr="00B436FC" w:rsidRDefault="00F07DB8" w:rsidP="00F07DB8">
      <w:pPr>
        <w:autoSpaceDE w:val="0"/>
        <w:autoSpaceDN w:val="0"/>
        <w:adjustRightInd w:val="0"/>
        <w:spacing w:after="0" w:line="240" w:lineRule="auto"/>
        <w:rPr>
          <w:rFonts w:cstheme="minorHAnsi"/>
          <w:color w:val="000000"/>
          <w:sz w:val="28"/>
          <w:szCs w:val="28"/>
        </w:rPr>
      </w:pPr>
    </w:p>
    <w:p w14:paraId="7E6767C3" w14:textId="323C0B22" w:rsidR="001B55EA" w:rsidRDefault="00F07DB8" w:rsidP="00F07DB8">
      <w:pPr>
        <w:autoSpaceDE w:val="0"/>
        <w:autoSpaceDN w:val="0"/>
        <w:adjustRightInd w:val="0"/>
        <w:spacing w:after="0" w:line="240" w:lineRule="auto"/>
        <w:ind w:left="360"/>
        <w:rPr>
          <w:rFonts w:cstheme="minorHAnsi"/>
          <w:color w:val="000000"/>
          <w:sz w:val="28"/>
          <w:szCs w:val="28"/>
        </w:rPr>
      </w:pPr>
      <w:r w:rsidRPr="00B436FC">
        <w:rPr>
          <w:rFonts w:cstheme="minorHAnsi"/>
          <w:color w:val="000000"/>
          <w:sz w:val="28"/>
          <w:szCs w:val="28"/>
        </w:rPr>
        <w:t xml:space="preserve">Mickey </w:t>
      </w:r>
      <w:r w:rsidR="0082372E">
        <w:rPr>
          <w:rFonts w:cstheme="minorHAnsi"/>
          <w:color w:val="000000"/>
          <w:sz w:val="28"/>
          <w:szCs w:val="28"/>
        </w:rPr>
        <w:t xml:space="preserve">reminded us </w:t>
      </w:r>
      <w:r w:rsidR="00D406FB">
        <w:rPr>
          <w:rFonts w:cstheme="minorHAnsi"/>
          <w:color w:val="000000"/>
          <w:sz w:val="28"/>
          <w:szCs w:val="28"/>
        </w:rPr>
        <w:t>our next meeting is</w:t>
      </w:r>
      <w:r w:rsidR="0082372E">
        <w:rPr>
          <w:rFonts w:cstheme="minorHAnsi"/>
          <w:color w:val="000000"/>
          <w:sz w:val="28"/>
          <w:szCs w:val="28"/>
        </w:rPr>
        <w:t xml:space="preserve"> a mini-retreat on May 20</w:t>
      </w:r>
      <w:r w:rsidR="00D406FB">
        <w:rPr>
          <w:rFonts w:cstheme="minorHAnsi"/>
          <w:color w:val="000000"/>
          <w:sz w:val="28"/>
          <w:szCs w:val="28"/>
        </w:rPr>
        <w:t xml:space="preserve"> (3-7 pm)</w:t>
      </w:r>
      <w:r w:rsidR="0082372E">
        <w:rPr>
          <w:rFonts w:cstheme="minorHAnsi"/>
          <w:color w:val="000000"/>
          <w:sz w:val="28"/>
          <w:szCs w:val="28"/>
        </w:rPr>
        <w:t xml:space="preserve">.   She asked board members to finish the following statement: “The May retreat will be successful if _____.”   Answers included: “we are further along in understanding our mission,” “I have a better understanding of the DRC,” “We have time to get to know one another,” “fund and adds value,” “discovery </w:t>
      </w:r>
      <w:proofErr w:type="spellStart"/>
      <w:r w:rsidR="0082372E">
        <w:rPr>
          <w:rFonts w:cstheme="minorHAnsi"/>
          <w:color w:val="000000"/>
          <w:sz w:val="28"/>
          <w:szCs w:val="28"/>
        </w:rPr>
        <w:t>actionalbel</w:t>
      </w:r>
      <w:proofErr w:type="spellEnd"/>
      <w:r w:rsidR="0082372E">
        <w:rPr>
          <w:rFonts w:cstheme="minorHAnsi"/>
          <w:color w:val="000000"/>
          <w:sz w:val="28"/>
          <w:szCs w:val="28"/>
        </w:rPr>
        <w:t xml:space="preserve"> forward moving ideas,” “meet members of the DRC staff,” “celebrate some success of the Capacity Campaign,” “clear sense of purpose/shared vision,” “clarity of expectations of board members, particularly new ones,” “checklist of things to do and schedule,” “</w:t>
      </w:r>
      <w:r w:rsidR="005C0428">
        <w:rPr>
          <w:rFonts w:cstheme="minorHAnsi"/>
          <w:color w:val="000000"/>
          <w:sz w:val="28"/>
          <w:szCs w:val="28"/>
        </w:rPr>
        <w:t xml:space="preserve">I know my </w:t>
      </w:r>
      <w:r w:rsidR="0082372E">
        <w:rPr>
          <w:rFonts w:cstheme="minorHAnsi"/>
          <w:color w:val="000000"/>
          <w:sz w:val="28"/>
          <w:szCs w:val="28"/>
        </w:rPr>
        <w:t>elevator pitch,”</w:t>
      </w:r>
      <w:r w:rsidR="00C67530">
        <w:rPr>
          <w:rFonts w:cstheme="minorHAnsi"/>
          <w:color w:val="000000"/>
          <w:sz w:val="28"/>
          <w:szCs w:val="28"/>
        </w:rPr>
        <w:t xml:space="preserve"> “creativity/intentionality,” “</w:t>
      </w:r>
      <w:r w:rsidR="001B55EA">
        <w:rPr>
          <w:rFonts w:cstheme="minorHAnsi"/>
          <w:color w:val="000000"/>
          <w:sz w:val="28"/>
          <w:szCs w:val="28"/>
        </w:rPr>
        <w:t>new things we haven’t thought about.”</w:t>
      </w:r>
    </w:p>
    <w:p w14:paraId="336D2D30" w14:textId="487FF682" w:rsidR="007F5267" w:rsidRPr="00B436FC" w:rsidRDefault="007F5267" w:rsidP="007F5267">
      <w:pPr>
        <w:pStyle w:val="ListParagraph"/>
        <w:autoSpaceDE w:val="0"/>
        <w:autoSpaceDN w:val="0"/>
        <w:adjustRightInd w:val="0"/>
        <w:spacing w:after="0" w:line="240" w:lineRule="auto"/>
        <w:rPr>
          <w:rFonts w:cstheme="minorHAnsi"/>
          <w:color w:val="000000"/>
          <w:sz w:val="28"/>
          <w:szCs w:val="28"/>
        </w:rPr>
      </w:pPr>
    </w:p>
    <w:p w14:paraId="2840F1D9" w14:textId="5401D53D" w:rsidR="00C172C5" w:rsidRPr="00B436FC" w:rsidRDefault="00C172C5" w:rsidP="007F5267">
      <w:pPr>
        <w:pStyle w:val="ListParagraph"/>
        <w:numPr>
          <w:ilvl w:val="0"/>
          <w:numId w:val="1"/>
        </w:numPr>
        <w:autoSpaceDE w:val="0"/>
        <w:autoSpaceDN w:val="0"/>
        <w:adjustRightInd w:val="0"/>
        <w:spacing w:after="0" w:line="240" w:lineRule="auto"/>
        <w:rPr>
          <w:rFonts w:cstheme="minorHAnsi"/>
          <w:color w:val="000000"/>
          <w:sz w:val="28"/>
          <w:szCs w:val="28"/>
        </w:rPr>
      </w:pPr>
      <w:r w:rsidRPr="00B436FC">
        <w:rPr>
          <w:rFonts w:cstheme="minorHAnsi"/>
          <w:b/>
          <w:bCs/>
          <w:color w:val="000000"/>
          <w:sz w:val="28"/>
          <w:szCs w:val="28"/>
        </w:rPr>
        <w:t xml:space="preserve">Action: </w:t>
      </w:r>
      <w:r w:rsidRPr="00B436FC">
        <w:rPr>
          <w:rFonts w:cstheme="minorHAnsi"/>
          <w:color w:val="000000"/>
          <w:sz w:val="28"/>
          <w:szCs w:val="28"/>
        </w:rPr>
        <w:t>Approve Consent Agenda – Mickey 5:</w:t>
      </w:r>
      <w:r w:rsidR="00925B3D" w:rsidRPr="00B436FC">
        <w:rPr>
          <w:rFonts w:cstheme="minorHAnsi"/>
          <w:color w:val="000000"/>
          <w:sz w:val="28"/>
          <w:szCs w:val="28"/>
        </w:rPr>
        <w:t>45</w:t>
      </w:r>
      <w:r w:rsidR="007A4CCF">
        <w:rPr>
          <w:rFonts w:cstheme="minorHAnsi"/>
          <w:color w:val="000000"/>
          <w:sz w:val="28"/>
          <w:szCs w:val="28"/>
        </w:rPr>
        <w:t xml:space="preserve"> (5:40 actual)</w:t>
      </w:r>
    </w:p>
    <w:p w14:paraId="56CE3F9B" w14:textId="6AEBB673" w:rsidR="007F5267" w:rsidRPr="00B436FC" w:rsidRDefault="007F5267" w:rsidP="007F5267">
      <w:pPr>
        <w:pStyle w:val="ListParagraph"/>
        <w:rPr>
          <w:rFonts w:cstheme="minorHAnsi"/>
          <w:color w:val="000000"/>
          <w:sz w:val="28"/>
          <w:szCs w:val="28"/>
        </w:rPr>
      </w:pPr>
    </w:p>
    <w:p w14:paraId="6FC34CF1" w14:textId="4C901AC3" w:rsidR="00136262" w:rsidRPr="00B436FC" w:rsidRDefault="0051513C" w:rsidP="00E54DE6">
      <w:pPr>
        <w:pStyle w:val="ListParagraph"/>
        <w:ind w:left="360"/>
        <w:rPr>
          <w:rFonts w:cstheme="minorHAnsi"/>
          <w:color w:val="000000"/>
          <w:sz w:val="28"/>
          <w:szCs w:val="28"/>
        </w:rPr>
      </w:pPr>
      <w:r w:rsidRPr="00B436FC">
        <w:rPr>
          <w:rFonts w:cstheme="minorHAnsi"/>
          <w:color w:val="000000"/>
          <w:sz w:val="28"/>
          <w:szCs w:val="28"/>
        </w:rPr>
        <w:t xml:space="preserve">John moved to adopt the Consent </w:t>
      </w:r>
      <w:proofErr w:type="gramStart"/>
      <w:r w:rsidRPr="00B436FC">
        <w:rPr>
          <w:rFonts w:cstheme="minorHAnsi"/>
          <w:color w:val="000000"/>
          <w:sz w:val="28"/>
          <w:szCs w:val="28"/>
        </w:rPr>
        <w:t>Agenda,</w:t>
      </w:r>
      <w:proofErr w:type="gramEnd"/>
      <w:r w:rsidRPr="00B436FC">
        <w:rPr>
          <w:rFonts w:cstheme="minorHAnsi"/>
          <w:color w:val="000000"/>
          <w:sz w:val="28"/>
          <w:szCs w:val="28"/>
        </w:rPr>
        <w:t xml:space="preserve"> </w:t>
      </w:r>
      <w:r w:rsidR="007A4CCF">
        <w:rPr>
          <w:rFonts w:cstheme="minorHAnsi"/>
          <w:color w:val="000000"/>
          <w:sz w:val="28"/>
          <w:szCs w:val="28"/>
        </w:rPr>
        <w:t>Julie</w:t>
      </w:r>
      <w:r w:rsidRPr="00B436FC">
        <w:rPr>
          <w:rFonts w:cstheme="minorHAnsi"/>
          <w:color w:val="000000"/>
          <w:sz w:val="28"/>
          <w:szCs w:val="28"/>
        </w:rPr>
        <w:t xml:space="preserve"> seconded the motion</w:t>
      </w:r>
      <w:r w:rsidR="002065CA" w:rsidRPr="00B436FC">
        <w:rPr>
          <w:rFonts w:cstheme="minorHAnsi"/>
          <w:color w:val="000000"/>
          <w:sz w:val="28"/>
          <w:szCs w:val="28"/>
        </w:rPr>
        <w:t>.</w:t>
      </w:r>
    </w:p>
    <w:p w14:paraId="1EFDC66A" w14:textId="77777777" w:rsidR="00E54DE6" w:rsidRPr="00B436FC" w:rsidRDefault="00E54DE6" w:rsidP="007F5267">
      <w:pPr>
        <w:pStyle w:val="ListParagraph"/>
        <w:rPr>
          <w:rFonts w:cstheme="minorHAnsi"/>
          <w:color w:val="000000"/>
          <w:sz w:val="28"/>
          <w:szCs w:val="28"/>
        </w:rPr>
      </w:pPr>
    </w:p>
    <w:p w14:paraId="6E0A58FE" w14:textId="77494B4C" w:rsidR="00D47922" w:rsidRPr="00B436FC" w:rsidRDefault="00D47922" w:rsidP="00E54DE6">
      <w:pPr>
        <w:pStyle w:val="ListParagraph"/>
        <w:ind w:left="360"/>
        <w:rPr>
          <w:rFonts w:cstheme="minorHAnsi"/>
          <w:color w:val="000000"/>
          <w:sz w:val="28"/>
          <w:szCs w:val="28"/>
        </w:rPr>
      </w:pPr>
      <w:r w:rsidRPr="00B436FC">
        <w:rPr>
          <w:rFonts w:cstheme="minorHAnsi"/>
          <w:color w:val="000000"/>
          <w:sz w:val="28"/>
          <w:szCs w:val="28"/>
        </w:rPr>
        <w:t>Consent agenda</w:t>
      </w:r>
      <w:r w:rsidR="00312C96">
        <w:rPr>
          <w:rFonts w:cstheme="minorHAnsi"/>
          <w:color w:val="000000"/>
          <w:sz w:val="28"/>
          <w:szCs w:val="28"/>
        </w:rPr>
        <w:t xml:space="preserve"> included: </w:t>
      </w:r>
      <w:r w:rsidR="007A4CCF">
        <w:rPr>
          <w:rFonts w:cstheme="minorHAnsi"/>
          <w:color w:val="000000"/>
          <w:sz w:val="28"/>
          <w:szCs w:val="28"/>
        </w:rPr>
        <w:t>March</w:t>
      </w:r>
      <w:r w:rsidR="00312C96">
        <w:rPr>
          <w:rFonts w:cstheme="minorHAnsi"/>
          <w:color w:val="000000"/>
          <w:sz w:val="28"/>
          <w:szCs w:val="28"/>
        </w:rPr>
        <w:t xml:space="preserve"> 2021</w:t>
      </w:r>
      <w:r w:rsidR="0051513C" w:rsidRPr="00B436FC">
        <w:rPr>
          <w:rFonts w:cstheme="minorHAnsi"/>
          <w:color w:val="000000"/>
          <w:sz w:val="28"/>
          <w:szCs w:val="28"/>
        </w:rPr>
        <w:t xml:space="preserve"> meeting minutes</w:t>
      </w:r>
      <w:r w:rsidRPr="00B436FC">
        <w:rPr>
          <w:rFonts w:cstheme="minorHAnsi"/>
          <w:color w:val="000000"/>
          <w:sz w:val="28"/>
          <w:szCs w:val="28"/>
        </w:rPr>
        <w:t>, Financial Dashboard</w:t>
      </w:r>
      <w:r w:rsidR="0051513C" w:rsidRPr="00B436FC">
        <w:rPr>
          <w:rFonts w:cstheme="minorHAnsi"/>
          <w:color w:val="000000"/>
          <w:sz w:val="28"/>
          <w:szCs w:val="28"/>
        </w:rPr>
        <w:t xml:space="preserve">.  </w:t>
      </w:r>
      <w:r w:rsidRPr="00B436FC">
        <w:rPr>
          <w:rFonts w:cstheme="minorHAnsi"/>
          <w:color w:val="000000"/>
          <w:sz w:val="28"/>
          <w:szCs w:val="28"/>
        </w:rPr>
        <w:t>Motion passed</w:t>
      </w:r>
      <w:r w:rsidR="007A4CCF">
        <w:rPr>
          <w:rFonts w:cstheme="minorHAnsi"/>
          <w:color w:val="000000"/>
          <w:sz w:val="28"/>
          <w:szCs w:val="28"/>
        </w:rPr>
        <w:t xml:space="preserve"> unanimously</w:t>
      </w:r>
      <w:r w:rsidRPr="00B436FC">
        <w:rPr>
          <w:rFonts w:cstheme="minorHAnsi"/>
          <w:color w:val="000000"/>
          <w:sz w:val="28"/>
          <w:szCs w:val="28"/>
        </w:rPr>
        <w:t>.</w:t>
      </w:r>
    </w:p>
    <w:p w14:paraId="651068EB" w14:textId="77777777" w:rsidR="00136262" w:rsidRPr="00B436FC" w:rsidRDefault="00136262" w:rsidP="007F5267">
      <w:pPr>
        <w:pStyle w:val="ListParagraph"/>
        <w:rPr>
          <w:rFonts w:cstheme="minorHAnsi"/>
          <w:color w:val="000000"/>
          <w:sz w:val="28"/>
          <w:szCs w:val="28"/>
        </w:rPr>
      </w:pPr>
    </w:p>
    <w:p w14:paraId="5E8AC861" w14:textId="6D41FE04" w:rsidR="00C172C5" w:rsidRPr="00B436FC" w:rsidRDefault="00C172C5" w:rsidP="00C172C5">
      <w:pPr>
        <w:pStyle w:val="ListParagraph"/>
        <w:numPr>
          <w:ilvl w:val="0"/>
          <w:numId w:val="1"/>
        </w:numPr>
        <w:autoSpaceDE w:val="0"/>
        <w:autoSpaceDN w:val="0"/>
        <w:adjustRightInd w:val="0"/>
        <w:spacing w:after="0" w:line="240" w:lineRule="auto"/>
        <w:rPr>
          <w:rFonts w:cstheme="minorHAnsi"/>
          <w:color w:val="000000"/>
          <w:sz w:val="28"/>
          <w:szCs w:val="28"/>
        </w:rPr>
      </w:pPr>
      <w:r w:rsidRPr="00B436FC">
        <w:rPr>
          <w:rFonts w:cstheme="minorHAnsi"/>
          <w:b/>
          <w:bCs/>
          <w:color w:val="000000"/>
          <w:sz w:val="28"/>
          <w:szCs w:val="28"/>
        </w:rPr>
        <w:t xml:space="preserve">Action: </w:t>
      </w:r>
      <w:r w:rsidR="007A4CCF">
        <w:rPr>
          <w:rFonts w:cstheme="minorHAnsi"/>
          <w:color w:val="000000"/>
          <w:sz w:val="28"/>
          <w:szCs w:val="28"/>
        </w:rPr>
        <w:t>Clock Hours Annual Approval</w:t>
      </w:r>
      <w:r w:rsidR="00925B3D" w:rsidRPr="00B436FC">
        <w:rPr>
          <w:rFonts w:cstheme="minorHAnsi"/>
          <w:color w:val="000000"/>
          <w:sz w:val="28"/>
          <w:szCs w:val="28"/>
        </w:rPr>
        <w:t xml:space="preserve"> </w:t>
      </w:r>
      <w:r w:rsidR="007A4CCF">
        <w:rPr>
          <w:rFonts w:cstheme="minorHAnsi"/>
          <w:color w:val="000000"/>
          <w:sz w:val="28"/>
          <w:szCs w:val="28"/>
        </w:rPr>
        <w:t>–</w:t>
      </w:r>
      <w:r w:rsidR="00925B3D" w:rsidRPr="00B436FC">
        <w:rPr>
          <w:rFonts w:cstheme="minorHAnsi"/>
          <w:color w:val="000000"/>
          <w:sz w:val="28"/>
          <w:szCs w:val="28"/>
        </w:rPr>
        <w:t xml:space="preserve"> </w:t>
      </w:r>
      <w:r w:rsidR="007A4CCF">
        <w:rPr>
          <w:rFonts w:cstheme="minorHAnsi"/>
          <w:color w:val="000000"/>
          <w:sz w:val="28"/>
          <w:szCs w:val="28"/>
        </w:rPr>
        <w:t>Mickey/</w:t>
      </w:r>
      <w:proofErr w:type="gramStart"/>
      <w:r w:rsidR="007A4CCF">
        <w:rPr>
          <w:rFonts w:cstheme="minorHAnsi"/>
          <w:color w:val="000000"/>
          <w:sz w:val="28"/>
          <w:szCs w:val="28"/>
        </w:rPr>
        <w:t>Jody</w:t>
      </w:r>
      <w:r w:rsidRPr="00B436FC">
        <w:rPr>
          <w:rFonts w:cstheme="minorHAnsi"/>
          <w:color w:val="000000"/>
          <w:sz w:val="28"/>
          <w:szCs w:val="28"/>
        </w:rPr>
        <w:t xml:space="preserve"> </w:t>
      </w:r>
      <w:r w:rsidR="007A4CCF">
        <w:rPr>
          <w:rFonts w:cstheme="minorHAnsi"/>
          <w:color w:val="000000"/>
          <w:sz w:val="28"/>
          <w:szCs w:val="28"/>
        </w:rPr>
        <w:t xml:space="preserve"> 5:50</w:t>
      </w:r>
      <w:proofErr w:type="gramEnd"/>
      <w:r w:rsidR="007A4CCF">
        <w:rPr>
          <w:rFonts w:cstheme="minorHAnsi"/>
          <w:color w:val="000000"/>
          <w:sz w:val="28"/>
          <w:szCs w:val="28"/>
        </w:rPr>
        <w:t xml:space="preserve"> (</w:t>
      </w:r>
      <w:r w:rsidRPr="00B436FC">
        <w:rPr>
          <w:rFonts w:cstheme="minorHAnsi"/>
          <w:color w:val="000000"/>
          <w:sz w:val="28"/>
          <w:szCs w:val="28"/>
        </w:rPr>
        <w:t>5:</w:t>
      </w:r>
      <w:r w:rsidR="00925B3D" w:rsidRPr="00B436FC">
        <w:rPr>
          <w:rFonts w:cstheme="minorHAnsi"/>
          <w:color w:val="000000"/>
          <w:sz w:val="28"/>
          <w:szCs w:val="28"/>
        </w:rPr>
        <w:t>4</w:t>
      </w:r>
      <w:r w:rsidR="007A4CCF">
        <w:rPr>
          <w:rFonts w:cstheme="minorHAnsi"/>
          <w:color w:val="000000"/>
          <w:sz w:val="28"/>
          <w:szCs w:val="28"/>
        </w:rPr>
        <w:t>2)</w:t>
      </w:r>
    </w:p>
    <w:p w14:paraId="3DD30EEB" w14:textId="77777777" w:rsidR="007A4CCF" w:rsidRDefault="007A4CCF" w:rsidP="00E54DE6">
      <w:pPr>
        <w:ind w:left="360"/>
        <w:rPr>
          <w:rFonts w:cstheme="minorHAnsi"/>
          <w:color w:val="000000"/>
          <w:sz w:val="28"/>
          <w:szCs w:val="28"/>
        </w:rPr>
      </w:pPr>
    </w:p>
    <w:p w14:paraId="4D7E6BAD" w14:textId="3CAFCD36" w:rsidR="0013571C" w:rsidRDefault="0013571C" w:rsidP="00E54DE6">
      <w:pPr>
        <w:ind w:left="360"/>
        <w:rPr>
          <w:rFonts w:cstheme="minorHAnsi"/>
          <w:color w:val="000000"/>
          <w:sz w:val="28"/>
          <w:szCs w:val="28"/>
        </w:rPr>
      </w:pPr>
      <w:r>
        <w:rPr>
          <w:rFonts w:cstheme="minorHAnsi"/>
          <w:color w:val="000000"/>
          <w:sz w:val="28"/>
          <w:szCs w:val="28"/>
        </w:rPr>
        <w:lastRenderedPageBreak/>
        <w:t>The DRC is an approved Clock Hour granting agency for OSPI, which means educators can take training from the DRC and receive continuing education credit.   Under regulations, our board must annually review and approve an annual report.   The report for 2020 documented 40 clock hours for 5 education participants.</w:t>
      </w:r>
    </w:p>
    <w:p w14:paraId="7280EA48" w14:textId="13D31CF8" w:rsidR="00E93803" w:rsidRDefault="007A4CCF" w:rsidP="00E54DE6">
      <w:pPr>
        <w:ind w:left="360"/>
        <w:rPr>
          <w:rFonts w:eastAsia="Times New Roman" w:cstheme="minorHAnsi"/>
          <w:color w:val="000000"/>
          <w:sz w:val="28"/>
          <w:szCs w:val="28"/>
        </w:rPr>
      </w:pPr>
      <w:r>
        <w:rPr>
          <w:rFonts w:cstheme="minorHAnsi"/>
          <w:color w:val="000000"/>
          <w:sz w:val="28"/>
          <w:szCs w:val="28"/>
        </w:rPr>
        <w:t xml:space="preserve">Deborah </w:t>
      </w:r>
      <w:r w:rsidRPr="00B436FC">
        <w:rPr>
          <w:rFonts w:cstheme="minorHAnsi"/>
          <w:color w:val="000000"/>
          <w:sz w:val="28"/>
          <w:szCs w:val="28"/>
        </w:rPr>
        <w:t>moved to a</w:t>
      </w:r>
      <w:r w:rsidR="0013571C">
        <w:rPr>
          <w:rFonts w:cstheme="minorHAnsi"/>
          <w:color w:val="000000"/>
          <w:sz w:val="28"/>
          <w:szCs w:val="28"/>
        </w:rPr>
        <w:t>pprove the 2020 Clock Hours report</w:t>
      </w:r>
      <w:r w:rsidRPr="00B436FC">
        <w:rPr>
          <w:rFonts w:cstheme="minorHAnsi"/>
          <w:color w:val="000000"/>
          <w:sz w:val="28"/>
          <w:szCs w:val="28"/>
        </w:rPr>
        <w:t xml:space="preserve">, </w:t>
      </w:r>
      <w:r>
        <w:rPr>
          <w:rFonts w:cstheme="minorHAnsi"/>
          <w:color w:val="000000"/>
          <w:sz w:val="28"/>
          <w:szCs w:val="28"/>
        </w:rPr>
        <w:t>Bob</w:t>
      </w:r>
      <w:r w:rsidRPr="00B436FC">
        <w:rPr>
          <w:rFonts w:cstheme="minorHAnsi"/>
          <w:color w:val="000000"/>
          <w:sz w:val="28"/>
          <w:szCs w:val="28"/>
        </w:rPr>
        <w:t xml:space="preserve"> seconded the motion.</w:t>
      </w:r>
      <w:r w:rsidR="0013571C">
        <w:rPr>
          <w:rFonts w:cstheme="minorHAnsi"/>
          <w:color w:val="000000"/>
          <w:sz w:val="28"/>
          <w:szCs w:val="28"/>
        </w:rPr>
        <w:t xml:space="preserve">  The motion passed unanimously.</w:t>
      </w:r>
    </w:p>
    <w:p w14:paraId="281CB250" w14:textId="043A4192" w:rsidR="00B9128C" w:rsidRDefault="00F95598" w:rsidP="00E045FE">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Race Statement, 2</w:t>
      </w:r>
      <w:r w:rsidRPr="00F95598">
        <w:rPr>
          <w:rFonts w:cstheme="minorHAnsi"/>
          <w:color w:val="000000"/>
          <w:sz w:val="28"/>
          <w:szCs w:val="28"/>
          <w:vertAlign w:val="superscript"/>
        </w:rPr>
        <w:t>nd</w:t>
      </w:r>
      <w:r>
        <w:rPr>
          <w:rFonts w:cstheme="minorHAnsi"/>
          <w:color w:val="000000"/>
          <w:sz w:val="28"/>
          <w:szCs w:val="28"/>
        </w:rPr>
        <w:t xml:space="preserve"> Reading, Reflections &amp; Discussion</w:t>
      </w:r>
      <w:r w:rsidR="00E045FE">
        <w:rPr>
          <w:rFonts w:cstheme="minorHAnsi"/>
          <w:color w:val="000000"/>
          <w:sz w:val="28"/>
          <w:szCs w:val="28"/>
        </w:rPr>
        <w:t xml:space="preserve"> – </w:t>
      </w:r>
      <w:r>
        <w:rPr>
          <w:rFonts w:cstheme="minorHAnsi"/>
          <w:color w:val="000000"/>
          <w:sz w:val="28"/>
          <w:szCs w:val="28"/>
        </w:rPr>
        <w:t>all</w:t>
      </w:r>
      <w:r w:rsidR="00E045FE">
        <w:rPr>
          <w:rFonts w:cstheme="minorHAnsi"/>
          <w:color w:val="000000"/>
          <w:sz w:val="28"/>
          <w:szCs w:val="28"/>
        </w:rPr>
        <w:t xml:space="preserve"> </w:t>
      </w:r>
      <w:r>
        <w:rPr>
          <w:rFonts w:cstheme="minorHAnsi"/>
          <w:color w:val="000000"/>
          <w:sz w:val="28"/>
          <w:szCs w:val="28"/>
        </w:rPr>
        <w:t xml:space="preserve">  5:55 (</w:t>
      </w:r>
      <w:r w:rsidR="007D4B6E">
        <w:rPr>
          <w:rFonts w:cstheme="minorHAnsi"/>
          <w:color w:val="000000"/>
          <w:sz w:val="28"/>
          <w:szCs w:val="28"/>
        </w:rPr>
        <w:t>5:45)</w:t>
      </w:r>
    </w:p>
    <w:p w14:paraId="4B72F445" w14:textId="44C17005" w:rsidR="00E045FE" w:rsidRDefault="00E045FE" w:rsidP="00E045FE">
      <w:pPr>
        <w:autoSpaceDE w:val="0"/>
        <w:autoSpaceDN w:val="0"/>
        <w:adjustRightInd w:val="0"/>
        <w:spacing w:after="0" w:line="240" w:lineRule="auto"/>
        <w:rPr>
          <w:rFonts w:cstheme="minorHAnsi"/>
          <w:color w:val="000000"/>
          <w:sz w:val="28"/>
          <w:szCs w:val="28"/>
        </w:rPr>
      </w:pPr>
    </w:p>
    <w:p w14:paraId="4BF3454F" w14:textId="15771E93" w:rsidR="00E045FE" w:rsidRPr="00E045FE" w:rsidRDefault="007D4B6E" w:rsidP="00E045FE">
      <w:pPr>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Jody</w:t>
      </w:r>
      <w:r w:rsidR="00316A15">
        <w:rPr>
          <w:rFonts w:cstheme="minorHAnsi"/>
          <w:color w:val="000000"/>
          <w:sz w:val="28"/>
          <w:szCs w:val="28"/>
        </w:rPr>
        <w:t xml:space="preserve"> </w:t>
      </w:r>
      <w:r>
        <w:rPr>
          <w:rFonts w:cstheme="minorHAnsi"/>
          <w:color w:val="000000"/>
          <w:sz w:val="28"/>
          <w:szCs w:val="28"/>
        </w:rPr>
        <w:t>reminded the group that this was the Second reading and discussion of the Race, Equity &amp; Diversity Statement</w:t>
      </w:r>
      <w:r w:rsidR="00312C96">
        <w:rPr>
          <w:rFonts w:cstheme="minorHAnsi"/>
          <w:color w:val="000000"/>
          <w:sz w:val="28"/>
          <w:szCs w:val="28"/>
        </w:rPr>
        <w:t>.</w:t>
      </w:r>
      <w:r>
        <w:rPr>
          <w:rFonts w:cstheme="minorHAnsi"/>
          <w:color w:val="000000"/>
          <w:sz w:val="28"/>
          <w:szCs w:val="28"/>
        </w:rPr>
        <w:t xml:space="preserve">   She had updated the document after our </w:t>
      </w:r>
      <w:r w:rsidR="00316A15">
        <w:rPr>
          <w:rFonts w:cstheme="minorHAnsi"/>
          <w:color w:val="000000"/>
          <w:sz w:val="28"/>
          <w:szCs w:val="28"/>
        </w:rPr>
        <w:t>prior</w:t>
      </w:r>
      <w:r>
        <w:rPr>
          <w:rFonts w:cstheme="minorHAnsi"/>
          <w:color w:val="000000"/>
          <w:sz w:val="28"/>
          <w:szCs w:val="28"/>
        </w:rPr>
        <w:t xml:space="preserve"> discussion.   </w:t>
      </w:r>
      <w:r w:rsidR="00316A15">
        <w:rPr>
          <w:rFonts w:cstheme="minorHAnsi"/>
          <w:color w:val="000000"/>
          <w:sz w:val="28"/>
          <w:szCs w:val="28"/>
        </w:rPr>
        <w:t>We had</w:t>
      </w:r>
      <w:r>
        <w:rPr>
          <w:rFonts w:cstheme="minorHAnsi"/>
          <w:color w:val="000000"/>
          <w:sz w:val="28"/>
          <w:szCs w:val="28"/>
        </w:rPr>
        <w:t xml:space="preserve"> a robust </w:t>
      </w:r>
      <w:proofErr w:type="gramStart"/>
      <w:r>
        <w:rPr>
          <w:rFonts w:cstheme="minorHAnsi"/>
          <w:color w:val="000000"/>
          <w:sz w:val="28"/>
          <w:szCs w:val="28"/>
        </w:rPr>
        <w:t>34 minute</w:t>
      </w:r>
      <w:proofErr w:type="gramEnd"/>
      <w:r>
        <w:rPr>
          <w:rFonts w:cstheme="minorHAnsi"/>
          <w:color w:val="000000"/>
          <w:sz w:val="28"/>
          <w:szCs w:val="28"/>
        </w:rPr>
        <w:t xml:space="preserve"> discussion, all members contributed, comments ranged from format and wordsmithing to content and purpose.   Jody will edit the document </w:t>
      </w:r>
      <w:r w:rsidR="00316A15">
        <w:rPr>
          <w:rFonts w:cstheme="minorHAnsi"/>
          <w:color w:val="000000"/>
          <w:sz w:val="28"/>
          <w:szCs w:val="28"/>
        </w:rPr>
        <w:t xml:space="preserve">and seek to </w:t>
      </w:r>
      <w:r>
        <w:rPr>
          <w:rFonts w:cstheme="minorHAnsi"/>
          <w:color w:val="000000"/>
          <w:sz w:val="28"/>
          <w:szCs w:val="28"/>
        </w:rPr>
        <w:t>capture the many and varied comments.</w:t>
      </w:r>
      <w:r w:rsidR="005C0428">
        <w:rPr>
          <w:rFonts w:cstheme="minorHAnsi"/>
          <w:color w:val="000000"/>
          <w:sz w:val="28"/>
          <w:szCs w:val="28"/>
        </w:rPr>
        <w:t xml:space="preserve">  </w:t>
      </w:r>
      <w:r w:rsidR="005C0428">
        <w:rPr>
          <w:rFonts w:cstheme="minorHAnsi"/>
          <w:color w:val="000000"/>
          <w:sz w:val="28"/>
          <w:szCs w:val="28"/>
        </w:rPr>
        <w:t xml:space="preserve">We anticipate a Third reading and possible adoption of the statement at our May meeting.   </w:t>
      </w:r>
      <w:r>
        <w:rPr>
          <w:rFonts w:cstheme="minorHAnsi"/>
          <w:color w:val="000000"/>
          <w:sz w:val="28"/>
          <w:szCs w:val="28"/>
        </w:rPr>
        <w:t xml:space="preserve"> </w:t>
      </w:r>
    </w:p>
    <w:p w14:paraId="11C568D2" w14:textId="77777777" w:rsidR="005874EF" w:rsidRPr="00B436FC" w:rsidRDefault="005874EF" w:rsidP="00C172C5">
      <w:pPr>
        <w:autoSpaceDE w:val="0"/>
        <w:autoSpaceDN w:val="0"/>
        <w:adjustRightInd w:val="0"/>
        <w:spacing w:after="0" w:line="240" w:lineRule="auto"/>
        <w:rPr>
          <w:rFonts w:cstheme="minorHAnsi"/>
          <w:color w:val="000000"/>
          <w:sz w:val="28"/>
          <w:szCs w:val="28"/>
        </w:rPr>
      </w:pPr>
    </w:p>
    <w:p w14:paraId="52255050" w14:textId="74223114" w:rsidR="007F5267" w:rsidRDefault="007D4B6E" w:rsidP="005B5B4C">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Capacity Campaign – Joe/Mary</w:t>
      </w:r>
      <w:r w:rsidR="00C172C5" w:rsidRPr="00E93803">
        <w:rPr>
          <w:rFonts w:cstheme="minorHAnsi"/>
          <w:color w:val="000000"/>
          <w:sz w:val="28"/>
          <w:szCs w:val="28"/>
        </w:rPr>
        <w:t xml:space="preserve"> </w:t>
      </w:r>
      <w:r>
        <w:rPr>
          <w:rFonts w:cstheme="minorHAnsi"/>
          <w:color w:val="000000"/>
          <w:sz w:val="28"/>
          <w:szCs w:val="28"/>
        </w:rPr>
        <w:t>6:15 (6:19)</w:t>
      </w:r>
    </w:p>
    <w:p w14:paraId="40B07859" w14:textId="77777777" w:rsidR="00E93803" w:rsidRPr="00E93803" w:rsidRDefault="00E93803" w:rsidP="00E93803">
      <w:pPr>
        <w:pStyle w:val="ListParagraph"/>
        <w:autoSpaceDE w:val="0"/>
        <w:autoSpaceDN w:val="0"/>
        <w:adjustRightInd w:val="0"/>
        <w:spacing w:after="0" w:line="240" w:lineRule="auto"/>
        <w:rPr>
          <w:rFonts w:cstheme="minorHAnsi"/>
          <w:color w:val="000000"/>
          <w:sz w:val="28"/>
          <w:szCs w:val="28"/>
        </w:rPr>
      </w:pPr>
    </w:p>
    <w:p w14:paraId="6535D01F" w14:textId="53DD2148" w:rsidR="009657BE" w:rsidRDefault="00CD0AF8" w:rsidP="00316A15">
      <w:pPr>
        <w:pStyle w:val="ListParagraph"/>
        <w:ind w:left="360"/>
        <w:rPr>
          <w:rFonts w:cstheme="minorHAnsi"/>
          <w:color w:val="000000"/>
          <w:sz w:val="28"/>
          <w:szCs w:val="28"/>
        </w:rPr>
      </w:pPr>
      <w:r>
        <w:rPr>
          <w:rFonts w:cstheme="minorHAnsi"/>
          <w:color w:val="000000"/>
          <w:sz w:val="28"/>
          <w:szCs w:val="28"/>
        </w:rPr>
        <w:t>Joe reminded us this effort is a marathon, not a sprint.   He shared the month-by-month roll-out update.  In the next few weeks, he will share “tools” with all champions</w:t>
      </w:r>
      <w:r w:rsidR="005C0428">
        <w:rPr>
          <w:rFonts w:cstheme="minorHAnsi"/>
          <w:color w:val="000000"/>
          <w:sz w:val="28"/>
          <w:szCs w:val="28"/>
        </w:rPr>
        <w:t xml:space="preserve"> (including all board members)</w:t>
      </w:r>
      <w:r>
        <w:rPr>
          <w:rFonts w:cstheme="minorHAnsi"/>
          <w:color w:val="000000"/>
          <w:sz w:val="28"/>
          <w:szCs w:val="28"/>
        </w:rPr>
        <w:t xml:space="preserve">.   The tools will include ways to engage with peers (peer to peer outreach) including talking points and information regarding giving mechanisms.   He shared that a donor has challenged local judges to meet </w:t>
      </w:r>
      <w:r w:rsidR="005C0428">
        <w:rPr>
          <w:rFonts w:cstheme="minorHAnsi"/>
          <w:color w:val="000000"/>
          <w:sz w:val="28"/>
          <w:szCs w:val="28"/>
        </w:rPr>
        <w:t>a</w:t>
      </w:r>
      <w:r>
        <w:rPr>
          <w:rFonts w:cstheme="minorHAnsi"/>
          <w:color w:val="000000"/>
          <w:sz w:val="28"/>
          <w:szCs w:val="28"/>
        </w:rPr>
        <w:t xml:space="preserve"> match</w:t>
      </w:r>
      <w:r w:rsidR="005C0428">
        <w:rPr>
          <w:rFonts w:cstheme="minorHAnsi"/>
          <w:color w:val="000000"/>
          <w:sz w:val="28"/>
          <w:szCs w:val="28"/>
        </w:rPr>
        <w:t xml:space="preserve"> donation</w:t>
      </w:r>
      <w:r>
        <w:rPr>
          <w:rFonts w:cstheme="minorHAnsi"/>
          <w:color w:val="000000"/>
          <w:sz w:val="28"/>
          <w:szCs w:val="28"/>
        </w:rPr>
        <w:t xml:space="preserve"> up to $ 10,000.   Contacts have been made with judges who previously served on the board.   John and Mary Sue plan to follow-up with all local judges.</w:t>
      </w:r>
    </w:p>
    <w:p w14:paraId="5EE5E0DC" w14:textId="33F0477E" w:rsidR="00CD0AF8" w:rsidRDefault="00CD0AF8" w:rsidP="00316A15">
      <w:pPr>
        <w:pStyle w:val="ListParagraph"/>
        <w:ind w:left="360"/>
        <w:rPr>
          <w:rFonts w:cstheme="minorHAnsi"/>
          <w:color w:val="000000"/>
          <w:sz w:val="28"/>
          <w:szCs w:val="28"/>
        </w:rPr>
      </w:pPr>
    </w:p>
    <w:p w14:paraId="7CA24DEC" w14:textId="4EFA333D" w:rsidR="00312C96" w:rsidRDefault="00CD0AF8" w:rsidP="00DE61BF">
      <w:pPr>
        <w:pStyle w:val="ListParagraph"/>
        <w:ind w:left="360"/>
        <w:rPr>
          <w:rFonts w:cstheme="minorHAnsi"/>
          <w:color w:val="000000"/>
          <w:sz w:val="28"/>
          <w:szCs w:val="28"/>
        </w:rPr>
      </w:pPr>
      <w:r>
        <w:rPr>
          <w:rFonts w:cstheme="minorHAnsi"/>
          <w:color w:val="000000"/>
          <w:sz w:val="28"/>
          <w:szCs w:val="28"/>
        </w:rPr>
        <w:t>Mary encouraged board members to make the</w:t>
      </w:r>
      <w:r w:rsidR="005C0428">
        <w:rPr>
          <w:rFonts w:cstheme="minorHAnsi"/>
          <w:color w:val="000000"/>
          <w:sz w:val="28"/>
          <w:szCs w:val="28"/>
        </w:rPr>
        <w:t>ir</w:t>
      </w:r>
      <w:r>
        <w:rPr>
          <w:rFonts w:cstheme="minorHAnsi"/>
          <w:color w:val="000000"/>
          <w:sz w:val="28"/>
          <w:szCs w:val="28"/>
        </w:rPr>
        <w:t xml:space="preserve"> first outreach to those people you would have invited to sit at your table had there been a Toast.</w:t>
      </w:r>
    </w:p>
    <w:p w14:paraId="7A1F6E93" w14:textId="77777777" w:rsidR="00DE61BF" w:rsidRDefault="00DE61BF" w:rsidP="00DE61BF">
      <w:pPr>
        <w:pStyle w:val="ListParagraph"/>
        <w:ind w:left="360"/>
        <w:rPr>
          <w:rFonts w:cstheme="minorHAnsi"/>
          <w:color w:val="000000"/>
          <w:sz w:val="28"/>
          <w:szCs w:val="28"/>
        </w:rPr>
      </w:pPr>
    </w:p>
    <w:p w14:paraId="7F7928EA" w14:textId="74821EDB" w:rsidR="005C7BAE" w:rsidRPr="005C7BAE" w:rsidRDefault="005C7BAE" w:rsidP="005C7BAE">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Board Development</w:t>
      </w:r>
      <w:r w:rsidR="00473D79">
        <w:rPr>
          <w:rFonts w:cstheme="minorHAnsi"/>
          <w:color w:val="000000"/>
          <w:sz w:val="28"/>
          <w:szCs w:val="28"/>
        </w:rPr>
        <w:t xml:space="preserve"> Next Steps – Mickey/Debor</w:t>
      </w:r>
      <w:r>
        <w:rPr>
          <w:rFonts w:cstheme="minorHAnsi"/>
          <w:color w:val="000000"/>
          <w:sz w:val="28"/>
          <w:szCs w:val="28"/>
        </w:rPr>
        <w:t>ah 6:</w:t>
      </w:r>
      <w:r w:rsidR="00D34315">
        <w:rPr>
          <w:rFonts w:cstheme="minorHAnsi"/>
          <w:color w:val="000000"/>
          <w:sz w:val="28"/>
          <w:szCs w:val="28"/>
        </w:rPr>
        <w:t>30 (</w:t>
      </w:r>
      <w:r>
        <w:rPr>
          <w:rFonts w:cstheme="minorHAnsi"/>
          <w:color w:val="000000"/>
          <w:sz w:val="28"/>
          <w:szCs w:val="28"/>
        </w:rPr>
        <w:t>6:</w:t>
      </w:r>
      <w:r w:rsidR="00D34315">
        <w:rPr>
          <w:rFonts w:cstheme="minorHAnsi"/>
          <w:color w:val="000000"/>
          <w:sz w:val="28"/>
          <w:szCs w:val="28"/>
        </w:rPr>
        <w:t>35</w:t>
      </w:r>
      <w:r>
        <w:rPr>
          <w:rFonts w:cstheme="minorHAnsi"/>
          <w:color w:val="000000"/>
          <w:sz w:val="28"/>
          <w:szCs w:val="28"/>
        </w:rPr>
        <w:t>)</w:t>
      </w:r>
    </w:p>
    <w:p w14:paraId="760E84CD" w14:textId="10BB43EF" w:rsidR="00DD4DBA" w:rsidRDefault="00C172C5" w:rsidP="00DD4DBA">
      <w:pPr>
        <w:autoSpaceDE w:val="0"/>
        <w:autoSpaceDN w:val="0"/>
        <w:adjustRightInd w:val="0"/>
        <w:spacing w:after="0" w:line="240" w:lineRule="auto"/>
        <w:rPr>
          <w:rFonts w:cstheme="minorHAnsi"/>
          <w:color w:val="000000"/>
          <w:sz w:val="28"/>
          <w:szCs w:val="28"/>
        </w:rPr>
      </w:pPr>
      <w:r w:rsidRPr="00DD4DBA">
        <w:rPr>
          <w:rFonts w:cstheme="minorHAnsi"/>
          <w:color w:val="000000"/>
          <w:sz w:val="28"/>
          <w:szCs w:val="28"/>
        </w:rPr>
        <w:t xml:space="preserve"> </w:t>
      </w:r>
    </w:p>
    <w:p w14:paraId="7B29E569" w14:textId="1DBD458E" w:rsidR="00473D79" w:rsidRDefault="00B76EAA" w:rsidP="00473D79">
      <w:pPr>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Deborah, Mickey</w:t>
      </w:r>
      <w:r w:rsidR="00473D79">
        <w:rPr>
          <w:rFonts w:cstheme="minorHAnsi"/>
          <w:color w:val="000000"/>
          <w:sz w:val="28"/>
          <w:szCs w:val="28"/>
        </w:rPr>
        <w:t xml:space="preserve">, </w:t>
      </w:r>
      <w:proofErr w:type="gramStart"/>
      <w:r w:rsidR="00473D79">
        <w:rPr>
          <w:rFonts w:cstheme="minorHAnsi"/>
          <w:color w:val="000000"/>
          <w:sz w:val="28"/>
          <w:szCs w:val="28"/>
        </w:rPr>
        <w:t>Jody</w:t>
      </w:r>
      <w:proofErr w:type="gramEnd"/>
      <w:r>
        <w:rPr>
          <w:rFonts w:cstheme="minorHAnsi"/>
          <w:color w:val="000000"/>
          <w:sz w:val="28"/>
          <w:szCs w:val="28"/>
        </w:rPr>
        <w:t xml:space="preserve"> and</w:t>
      </w:r>
      <w:r w:rsidR="00473D79">
        <w:rPr>
          <w:rFonts w:cstheme="minorHAnsi"/>
          <w:color w:val="000000"/>
          <w:sz w:val="28"/>
          <w:szCs w:val="28"/>
        </w:rPr>
        <w:t xml:space="preserve"> Joe</w:t>
      </w:r>
      <w:r>
        <w:rPr>
          <w:rFonts w:cstheme="minorHAnsi"/>
          <w:color w:val="000000"/>
          <w:sz w:val="28"/>
          <w:szCs w:val="28"/>
        </w:rPr>
        <w:t xml:space="preserve"> </w:t>
      </w:r>
      <w:r w:rsidR="00473D79">
        <w:rPr>
          <w:rFonts w:cstheme="minorHAnsi"/>
          <w:color w:val="000000"/>
          <w:sz w:val="28"/>
          <w:szCs w:val="28"/>
        </w:rPr>
        <w:t xml:space="preserve">continue to attend </w:t>
      </w:r>
      <w:r>
        <w:rPr>
          <w:rFonts w:cstheme="minorHAnsi"/>
          <w:color w:val="000000"/>
          <w:sz w:val="28"/>
          <w:szCs w:val="28"/>
        </w:rPr>
        <w:t>board chairs academy</w:t>
      </w:r>
      <w:r w:rsidR="005C0428">
        <w:rPr>
          <w:rFonts w:cstheme="minorHAnsi"/>
          <w:color w:val="000000"/>
          <w:sz w:val="28"/>
          <w:szCs w:val="28"/>
        </w:rPr>
        <w:t>.</w:t>
      </w:r>
      <w:r>
        <w:rPr>
          <w:rFonts w:cstheme="minorHAnsi"/>
          <w:color w:val="000000"/>
          <w:sz w:val="28"/>
          <w:szCs w:val="28"/>
        </w:rPr>
        <w:t xml:space="preserve">  </w:t>
      </w:r>
      <w:r w:rsidR="00DE61BF">
        <w:rPr>
          <w:rFonts w:cstheme="minorHAnsi"/>
          <w:color w:val="000000"/>
          <w:sz w:val="28"/>
          <w:szCs w:val="28"/>
        </w:rPr>
        <w:t xml:space="preserve"> Deborah asked us to break into groups of two and discuss your Why? How? </w:t>
      </w:r>
      <w:r w:rsidR="00DE61BF">
        <w:rPr>
          <w:rFonts w:cstheme="minorHAnsi"/>
          <w:color w:val="000000"/>
          <w:sz w:val="28"/>
          <w:szCs w:val="28"/>
        </w:rPr>
        <w:lastRenderedPageBreak/>
        <w:t>And What? (why you originally made a commitment to the DRC, how does your commitment make you feel, what</w:t>
      </w:r>
      <w:r w:rsidR="005C0428">
        <w:rPr>
          <w:rFonts w:cstheme="minorHAnsi"/>
          <w:color w:val="000000"/>
          <w:sz w:val="28"/>
          <w:szCs w:val="28"/>
        </w:rPr>
        <w:t xml:space="preserve"> actions</w:t>
      </w:r>
      <w:r w:rsidR="00DE61BF">
        <w:rPr>
          <w:rFonts w:cstheme="minorHAnsi"/>
          <w:color w:val="000000"/>
          <w:sz w:val="28"/>
          <w:szCs w:val="28"/>
        </w:rPr>
        <w:t xml:space="preserve"> you</w:t>
      </w:r>
      <w:r w:rsidR="005C0428">
        <w:rPr>
          <w:rFonts w:cstheme="minorHAnsi"/>
          <w:color w:val="000000"/>
          <w:sz w:val="28"/>
          <w:szCs w:val="28"/>
        </w:rPr>
        <w:t xml:space="preserve"> will</w:t>
      </w:r>
      <w:r w:rsidR="00DE61BF">
        <w:rPr>
          <w:rFonts w:cstheme="minorHAnsi"/>
          <w:color w:val="000000"/>
          <w:sz w:val="28"/>
          <w:szCs w:val="28"/>
        </w:rPr>
        <w:t xml:space="preserve"> take this year).   Following the breakout groups, participants shared common themes/words, including “contribute” “donor” “community” “invest” “invest in your community.”     All of this helps with </w:t>
      </w:r>
      <w:r w:rsidR="005C0428">
        <w:rPr>
          <w:rFonts w:cstheme="minorHAnsi"/>
          <w:color w:val="000000"/>
          <w:sz w:val="28"/>
          <w:szCs w:val="28"/>
        </w:rPr>
        <w:t xml:space="preserve">developing your </w:t>
      </w:r>
      <w:r w:rsidR="00DE61BF">
        <w:rPr>
          <w:rFonts w:cstheme="minorHAnsi"/>
          <w:color w:val="000000"/>
          <w:sz w:val="28"/>
          <w:szCs w:val="28"/>
        </w:rPr>
        <w:t>elevator speech about the DRC.</w:t>
      </w:r>
    </w:p>
    <w:p w14:paraId="4A6C6274" w14:textId="4633AB3A" w:rsidR="0081159F" w:rsidRDefault="0081159F" w:rsidP="005C7BAE">
      <w:pPr>
        <w:autoSpaceDE w:val="0"/>
        <w:autoSpaceDN w:val="0"/>
        <w:adjustRightInd w:val="0"/>
        <w:spacing w:after="0" w:line="240" w:lineRule="auto"/>
        <w:ind w:left="360"/>
        <w:rPr>
          <w:rFonts w:cstheme="minorHAnsi"/>
          <w:color w:val="000000"/>
          <w:sz w:val="28"/>
          <w:szCs w:val="28"/>
        </w:rPr>
      </w:pPr>
    </w:p>
    <w:p w14:paraId="42578D21" w14:textId="798FAA41" w:rsidR="00C172C5" w:rsidRPr="00B436FC" w:rsidRDefault="00C172C5" w:rsidP="00C172C5">
      <w:pPr>
        <w:pStyle w:val="ListParagraph"/>
        <w:numPr>
          <w:ilvl w:val="0"/>
          <w:numId w:val="1"/>
        </w:numPr>
        <w:autoSpaceDE w:val="0"/>
        <w:autoSpaceDN w:val="0"/>
        <w:adjustRightInd w:val="0"/>
        <w:spacing w:after="0" w:line="240" w:lineRule="auto"/>
        <w:rPr>
          <w:rFonts w:cstheme="minorHAnsi"/>
          <w:color w:val="000000"/>
          <w:sz w:val="28"/>
          <w:szCs w:val="28"/>
        </w:rPr>
      </w:pPr>
      <w:r w:rsidRPr="00B436FC">
        <w:rPr>
          <w:rFonts w:cstheme="minorHAnsi"/>
          <w:color w:val="000000"/>
          <w:sz w:val="28"/>
          <w:szCs w:val="28"/>
        </w:rPr>
        <w:t>Celebrations! –</w:t>
      </w:r>
      <w:r w:rsidR="005C7BAE">
        <w:rPr>
          <w:rFonts w:cstheme="minorHAnsi"/>
          <w:color w:val="000000"/>
          <w:sz w:val="28"/>
          <w:szCs w:val="28"/>
        </w:rPr>
        <w:t xml:space="preserve">All </w:t>
      </w:r>
      <w:r w:rsidRPr="00B436FC">
        <w:rPr>
          <w:rFonts w:cstheme="minorHAnsi"/>
          <w:color w:val="000000"/>
          <w:sz w:val="28"/>
          <w:szCs w:val="28"/>
        </w:rPr>
        <w:t>6:5</w:t>
      </w:r>
      <w:r w:rsidR="001E6E34">
        <w:rPr>
          <w:rFonts w:cstheme="minorHAnsi"/>
          <w:color w:val="000000"/>
          <w:sz w:val="28"/>
          <w:szCs w:val="28"/>
        </w:rPr>
        <w:t>5</w:t>
      </w:r>
    </w:p>
    <w:p w14:paraId="5FDAB742" w14:textId="70F45B6C" w:rsidR="00F1177C" w:rsidRPr="00B436FC" w:rsidRDefault="00F1177C" w:rsidP="00C172C5">
      <w:pPr>
        <w:autoSpaceDE w:val="0"/>
        <w:autoSpaceDN w:val="0"/>
        <w:adjustRightInd w:val="0"/>
        <w:spacing w:after="0" w:line="240" w:lineRule="auto"/>
        <w:rPr>
          <w:rFonts w:eastAsia="ArialMT" w:cstheme="minorHAnsi"/>
          <w:color w:val="9CBC59"/>
          <w:sz w:val="28"/>
          <w:szCs w:val="28"/>
        </w:rPr>
      </w:pPr>
    </w:p>
    <w:p w14:paraId="6ED8856E" w14:textId="1F28B494" w:rsidR="002D5FBA" w:rsidRDefault="002D5FBA" w:rsidP="00706B9B">
      <w:pPr>
        <w:autoSpaceDE w:val="0"/>
        <w:autoSpaceDN w:val="0"/>
        <w:adjustRightInd w:val="0"/>
        <w:spacing w:after="0" w:line="240" w:lineRule="auto"/>
        <w:ind w:left="360"/>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Jody</w:t>
      </w:r>
      <w:r w:rsidR="00312C96">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E6E34">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reported on recent hires, including a part-time development specialist and a part-time case support specialist.</w:t>
      </w:r>
    </w:p>
    <w:p w14:paraId="28A1A95F" w14:textId="77A456EC" w:rsidR="002D5FBA" w:rsidRDefault="002D5FBA" w:rsidP="00706B9B">
      <w:pPr>
        <w:autoSpaceDE w:val="0"/>
        <w:autoSpaceDN w:val="0"/>
        <w:adjustRightInd w:val="0"/>
        <w:spacing w:after="0" w:line="240" w:lineRule="auto"/>
        <w:ind w:left="360"/>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A78EAC" w14:textId="262C24FD" w:rsidR="001E6E34" w:rsidRDefault="001E6E34" w:rsidP="00706B9B">
      <w:pPr>
        <w:autoSpaceDE w:val="0"/>
        <w:autoSpaceDN w:val="0"/>
        <w:adjustRightInd w:val="0"/>
        <w:spacing w:after="0" w:line="240" w:lineRule="auto"/>
        <w:ind w:left="360"/>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Others shared optimism about Spring, including more daylight, sun, and vaccines.</w:t>
      </w:r>
    </w:p>
    <w:p w14:paraId="0AF9F544" w14:textId="3242F5D0" w:rsidR="003377BD" w:rsidRDefault="003377BD" w:rsidP="00706B9B">
      <w:pPr>
        <w:autoSpaceDE w:val="0"/>
        <w:autoSpaceDN w:val="0"/>
        <w:adjustRightInd w:val="0"/>
        <w:spacing w:after="0" w:line="240" w:lineRule="auto"/>
        <w:ind w:left="360"/>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DD0AAC" w14:textId="0F384ED6" w:rsidR="003377BD" w:rsidRPr="0065796C" w:rsidRDefault="003377BD" w:rsidP="0065796C">
      <w:pPr>
        <w:autoSpaceDE w:val="0"/>
        <w:autoSpaceDN w:val="0"/>
        <w:adjustRightInd w:val="0"/>
        <w:spacing w:after="0" w:line="240" w:lineRule="auto"/>
        <w:ind w:firstLine="360"/>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96C">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Reminders:</w:t>
      </w:r>
    </w:p>
    <w:p w14:paraId="1E3753F0" w14:textId="32078F9D" w:rsidR="003377BD" w:rsidRDefault="003377BD" w:rsidP="003377BD">
      <w:pPr>
        <w:autoSpaceDE w:val="0"/>
        <w:autoSpaceDN w:val="0"/>
        <w:adjustRightInd w:val="0"/>
        <w:spacing w:after="0" w:line="240" w:lineRule="auto"/>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97D4D5" w14:textId="131DBC2D" w:rsidR="003377BD" w:rsidRDefault="003377BD" w:rsidP="003377BD">
      <w:pPr>
        <w:autoSpaceDE w:val="0"/>
        <w:autoSpaceDN w:val="0"/>
        <w:adjustRightInd w:val="0"/>
        <w:spacing w:after="0" w:line="240" w:lineRule="auto"/>
        <w:ind w:left="360"/>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 hour</w:t>
      </w:r>
      <w:proofErr w:type="gramEnd"/>
      <w:r>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training: 1</w:t>
      </w:r>
      <w:r w:rsidRPr="003377BD">
        <w:rPr>
          <w:rFonts w:eastAsia="ArialMT" w:cstheme="minorHAnsi"/>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 hour audit 5-9 pm, April 22</w:t>
      </w:r>
      <w:r w:rsidRPr="003377BD">
        <w:rPr>
          <w:rFonts w:eastAsia="ArialMT" w:cstheme="minorHAnsi"/>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2A57EFD" w14:textId="5EA93879" w:rsidR="003377BD" w:rsidRPr="003377BD" w:rsidRDefault="003377BD" w:rsidP="003377BD">
      <w:pPr>
        <w:autoSpaceDE w:val="0"/>
        <w:autoSpaceDN w:val="0"/>
        <w:adjustRightInd w:val="0"/>
        <w:spacing w:after="0" w:line="240" w:lineRule="auto"/>
        <w:ind w:left="360"/>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Semi-annual retreat 3-7 pm May 20</w:t>
      </w:r>
      <w:r w:rsidRPr="003377BD">
        <w:rPr>
          <w:rFonts w:eastAsia="ArialMT" w:cstheme="minorHAnsi"/>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518CA2A" w14:textId="5310A225" w:rsidR="00E54DE6" w:rsidRPr="002D5FBA" w:rsidRDefault="00E54DE6" w:rsidP="00706B9B">
      <w:pPr>
        <w:autoSpaceDE w:val="0"/>
        <w:autoSpaceDN w:val="0"/>
        <w:adjustRightInd w:val="0"/>
        <w:spacing w:after="0" w:line="240" w:lineRule="auto"/>
        <w:ind w:left="360"/>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CE8A0D" w14:textId="556BB2BB" w:rsidR="0065796C" w:rsidRDefault="0065796C" w:rsidP="001E6E34">
      <w:pPr>
        <w:pStyle w:val="ListParagraph"/>
        <w:numPr>
          <w:ilvl w:val="0"/>
          <w:numId w:val="1"/>
        </w:numPr>
        <w:autoSpaceDE w:val="0"/>
        <w:autoSpaceDN w:val="0"/>
        <w:adjustRightInd w:val="0"/>
        <w:spacing w:after="0" w:line="240" w:lineRule="auto"/>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Closure:   </w:t>
      </w:r>
    </w:p>
    <w:p w14:paraId="1FB49936" w14:textId="5E480C58" w:rsidR="001E6E34" w:rsidRDefault="001E6E34" w:rsidP="001E6E34">
      <w:pPr>
        <w:autoSpaceDE w:val="0"/>
        <w:autoSpaceDN w:val="0"/>
        <w:adjustRightInd w:val="0"/>
        <w:spacing w:after="0" w:line="240" w:lineRule="auto"/>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0E65F6" w14:textId="1316EAA7" w:rsidR="001E6E34" w:rsidRDefault="001E6E34" w:rsidP="001E6E34">
      <w:pPr>
        <w:autoSpaceDE w:val="0"/>
        <w:autoSpaceDN w:val="0"/>
        <w:adjustRightInd w:val="0"/>
        <w:spacing w:after="0" w:line="240" w:lineRule="auto"/>
        <w:ind w:left="360"/>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Mary Sue proposed we </w:t>
      </w:r>
      <w:r w:rsidR="005C0428">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finish</w:t>
      </w:r>
      <w:r>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the uplifting comments made in the Celebrations section.   All agreed.</w:t>
      </w:r>
    </w:p>
    <w:p w14:paraId="44835168" w14:textId="77777777" w:rsidR="001E6E34" w:rsidRPr="001E6E34" w:rsidRDefault="001E6E34" w:rsidP="001E6E34">
      <w:pPr>
        <w:autoSpaceDE w:val="0"/>
        <w:autoSpaceDN w:val="0"/>
        <w:adjustRightInd w:val="0"/>
        <w:spacing w:after="0" w:line="240" w:lineRule="auto"/>
        <w:ind w:left="360"/>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294D11" w14:textId="595EF6FE" w:rsidR="00E54DE6" w:rsidRPr="002D5FBA" w:rsidRDefault="00E54DE6" w:rsidP="00706B9B">
      <w:pPr>
        <w:autoSpaceDE w:val="0"/>
        <w:autoSpaceDN w:val="0"/>
        <w:adjustRightInd w:val="0"/>
        <w:spacing w:after="0" w:line="240" w:lineRule="auto"/>
        <w:ind w:left="360"/>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FBA">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Adjourned at 7:0</w:t>
      </w:r>
      <w:r w:rsidR="001E6E34">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2D5FBA">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p w14:paraId="1C7E9FFB" w14:textId="77777777" w:rsidR="00F1177C" w:rsidRPr="00B436FC" w:rsidRDefault="00F1177C" w:rsidP="00C172C5">
      <w:pPr>
        <w:autoSpaceDE w:val="0"/>
        <w:autoSpaceDN w:val="0"/>
        <w:adjustRightInd w:val="0"/>
        <w:spacing w:after="0" w:line="240" w:lineRule="auto"/>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CE09B3" w14:textId="64B55B5B" w:rsidR="00C172C5" w:rsidRPr="00B436FC" w:rsidRDefault="00C172C5" w:rsidP="00C172C5">
      <w:pPr>
        <w:autoSpaceDE w:val="0"/>
        <w:autoSpaceDN w:val="0"/>
        <w:adjustRightInd w:val="0"/>
        <w:spacing w:after="0" w:line="240" w:lineRule="auto"/>
        <w:rPr>
          <w:rFonts w:eastAsia="ArialMT" w:cstheme="minorHAnsi"/>
          <w:color w:val="9CBC59"/>
          <w:sz w:val="28"/>
          <w:szCs w:val="28"/>
        </w:rPr>
      </w:pPr>
      <w:r w:rsidRPr="00B436FC">
        <w:rPr>
          <w:rFonts w:eastAsia="ArialMT" w:cstheme="minorHAnsi"/>
          <w:color w:val="9CBC59"/>
          <w:sz w:val="28"/>
          <w:szCs w:val="28"/>
        </w:rPr>
        <w:t>● ● ●</w:t>
      </w:r>
    </w:p>
    <w:p w14:paraId="0256E249" w14:textId="77777777" w:rsidR="00C172C5" w:rsidRPr="00B436FC" w:rsidRDefault="00C172C5" w:rsidP="00C172C5">
      <w:pPr>
        <w:autoSpaceDE w:val="0"/>
        <w:autoSpaceDN w:val="0"/>
        <w:adjustRightInd w:val="0"/>
        <w:spacing w:after="0" w:line="240" w:lineRule="auto"/>
        <w:rPr>
          <w:rFonts w:cstheme="minorHAnsi"/>
          <w:b/>
          <w:bCs/>
          <w:i/>
          <w:iCs/>
          <w:color w:val="515151"/>
          <w:sz w:val="28"/>
          <w:szCs w:val="28"/>
        </w:rPr>
      </w:pPr>
      <w:r w:rsidRPr="00B436FC">
        <w:rPr>
          <w:rFonts w:cstheme="minorHAnsi"/>
          <w:b/>
          <w:bCs/>
          <w:i/>
          <w:iCs/>
          <w:color w:val="515151"/>
          <w:sz w:val="28"/>
          <w:szCs w:val="28"/>
        </w:rPr>
        <w:t>We envision a South Sound community that has and uses healthy and respectful</w:t>
      </w:r>
    </w:p>
    <w:p w14:paraId="5A33BE38" w14:textId="77777777" w:rsidR="00C172C5" w:rsidRPr="00B436FC" w:rsidRDefault="00C172C5" w:rsidP="00C172C5">
      <w:pPr>
        <w:autoSpaceDE w:val="0"/>
        <w:autoSpaceDN w:val="0"/>
        <w:adjustRightInd w:val="0"/>
        <w:spacing w:after="0" w:line="240" w:lineRule="auto"/>
        <w:rPr>
          <w:rFonts w:cstheme="minorHAnsi"/>
          <w:b/>
          <w:bCs/>
          <w:i/>
          <w:iCs/>
          <w:color w:val="515151"/>
          <w:sz w:val="28"/>
          <w:szCs w:val="28"/>
        </w:rPr>
      </w:pPr>
      <w:r w:rsidRPr="00B436FC">
        <w:rPr>
          <w:rFonts w:cstheme="minorHAnsi"/>
          <w:b/>
          <w:bCs/>
          <w:i/>
          <w:iCs/>
          <w:color w:val="515151"/>
          <w:sz w:val="28"/>
          <w:szCs w:val="28"/>
        </w:rPr>
        <w:t>conflict resolution skills.</w:t>
      </w:r>
    </w:p>
    <w:p w14:paraId="266FCA0D" w14:textId="74E4C0ED" w:rsidR="00D65D27" w:rsidRPr="00B436FC" w:rsidRDefault="00C172C5" w:rsidP="00C172C5">
      <w:pPr>
        <w:rPr>
          <w:rFonts w:eastAsia="ArialMT" w:cstheme="minorHAnsi"/>
          <w:color w:val="9CBC59"/>
          <w:sz w:val="28"/>
          <w:szCs w:val="28"/>
        </w:rPr>
      </w:pPr>
      <w:r w:rsidRPr="00B436FC">
        <w:rPr>
          <w:rFonts w:eastAsia="ArialMT" w:cstheme="minorHAnsi"/>
          <w:color w:val="9CBC59"/>
          <w:sz w:val="28"/>
          <w:szCs w:val="28"/>
        </w:rPr>
        <w:t xml:space="preserve">● ● </w:t>
      </w:r>
    </w:p>
    <w:sectPr w:rsidR="00D65D27" w:rsidRPr="00B436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A5AC8" w14:textId="77777777" w:rsidR="005B200F" w:rsidRDefault="005B200F" w:rsidP="00F1177C">
      <w:pPr>
        <w:spacing w:after="0" w:line="240" w:lineRule="auto"/>
      </w:pPr>
      <w:r>
        <w:separator/>
      </w:r>
    </w:p>
  </w:endnote>
  <w:endnote w:type="continuationSeparator" w:id="0">
    <w:p w14:paraId="1C439B1E" w14:textId="77777777" w:rsidR="005B200F" w:rsidRDefault="005B200F" w:rsidP="00F1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105086"/>
      <w:docPartObj>
        <w:docPartGallery w:val="Page Numbers (Bottom of Page)"/>
        <w:docPartUnique/>
      </w:docPartObj>
    </w:sdtPr>
    <w:sdtEndPr/>
    <w:sdtContent>
      <w:sdt>
        <w:sdtPr>
          <w:id w:val="1728636285"/>
          <w:docPartObj>
            <w:docPartGallery w:val="Page Numbers (Top of Page)"/>
            <w:docPartUnique/>
          </w:docPartObj>
        </w:sdtPr>
        <w:sdtEndPr/>
        <w:sdtContent>
          <w:p w14:paraId="465322FC" w14:textId="77150CA6" w:rsidR="00F1177C" w:rsidRDefault="00F117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354E44" w14:textId="77777777" w:rsidR="00F1177C" w:rsidRDefault="00F11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DB05D" w14:textId="77777777" w:rsidR="005B200F" w:rsidRDefault="005B200F" w:rsidP="00F1177C">
      <w:pPr>
        <w:spacing w:after="0" w:line="240" w:lineRule="auto"/>
      </w:pPr>
      <w:r>
        <w:separator/>
      </w:r>
    </w:p>
  </w:footnote>
  <w:footnote w:type="continuationSeparator" w:id="0">
    <w:p w14:paraId="4893E8D5" w14:textId="77777777" w:rsidR="005B200F" w:rsidRDefault="005B200F" w:rsidP="00F11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D71AF"/>
    <w:multiLevelType w:val="hybridMultilevel"/>
    <w:tmpl w:val="9484F28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1D5E51"/>
    <w:multiLevelType w:val="hybridMultilevel"/>
    <w:tmpl w:val="9846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C5"/>
    <w:rsid w:val="0008038A"/>
    <w:rsid w:val="000921D6"/>
    <w:rsid w:val="0013571C"/>
    <w:rsid w:val="00136262"/>
    <w:rsid w:val="001461AB"/>
    <w:rsid w:val="001B55EA"/>
    <w:rsid w:val="001E6E34"/>
    <w:rsid w:val="002065CA"/>
    <w:rsid w:val="00256DD1"/>
    <w:rsid w:val="002D5FBA"/>
    <w:rsid w:val="00312C96"/>
    <w:rsid w:val="00316A15"/>
    <w:rsid w:val="003377BD"/>
    <w:rsid w:val="00473D79"/>
    <w:rsid w:val="0051513C"/>
    <w:rsid w:val="005874EF"/>
    <w:rsid w:val="005B200F"/>
    <w:rsid w:val="005C0428"/>
    <w:rsid w:val="005C7BAE"/>
    <w:rsid w:val="0065796C"/>
    <w:rsid w:val="00706B9B"/>
    <w:rsid w:val="007A402E"/>
    <w:rsid w:val="007A4CCF"/>
    <w:rsid w:val="007B2138"/>
    <w:rsid w:val="007D4B6E"/>
    <w:rsid w:val="007F5267"/>
    <w:rsid w:val="0081159F"/>
    <w:rsid w:val="0082372E"/>
    <w:rsid w:val="00850921"/>
    <w:rsid w:val="008B5228"/>
    <w:rsid w:val="00925B3D"/>
    <w:rsid w:val="00963403"/>
    <w:rsid w:val="009657BE"/>
    <w:rsid w:val="00B16FF0"/>
    <w:rsid w:val="00B436FC"/>
    <w:rsid w:val="00B76EAA"/>
    <w:rsid w:val="00B9128C"/>
    <w:rsid w:val="00BB25F6"/>
    <w:rsid w:val="00C172C5"/>
    <w:rsid w:val="00C33223"/>
    <w:rsid w:val="00C5612A"/>
    <w:rsid w:val="00C67530"/>
    <w:rsid w:val="00CD0AF8"/>
    <w:rsid w:val="00D34315"/>
    <w:rsid w:val="00D406FB"/>
    <w:rsid w:val="00D47922"/>
    <w:rsid w:val="00D65D27"/>
    <w:rsid w:val="00DC59AB"/>
    <w:rsid w:val="00DD4DBA"/>
    <w:rsid w:val="00DE61BF"/>
    <w:rsid w:val="00E045FE"/>
    <w:rsid w:val="00E52340"/>
    <w:rsid w:val="00E54DE6"/>
    <w:rsid w:val="00E93803"/>
    <w:rsid w:val="00F07DB8"/>
    <w:rsid w:val="00F1177C"/>
    <w:rsid w:val="00F24D58"/>
    <w:rsid w:val="00F2662D"/>
    <w:rsid w:val="00F626C0"/>
    <w:rsid w:val="00F95598"/>
    <w:rsid w:val="00FC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0870"/>
  <w15:chartTrackingRefBased/>
  <w15:docId w15:val="{F5DDD6B7-69D2-4ECA-9F4F-382B4312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267"/>
    <w:pPr>
      <w:ind w:left="720"/>
      <w:contextualSpacing/>
    </w:pPr>
  </w:style>
  <w:style w:type="character" w:customStyle="1" w:styleId="apple-converted-space">
    <w:name w:val="apple-converted-space"/>
    <w:basedOn w:val="DefaultParagraphFont"/>
    <w:rsid w:val="007A402E"/>
  </w:style>
  <w:style w:type="paragraph" w:styleId="Header">
    <w:name w:val="header"/>
    <w:basedOn w:val="Normal"/>
    <w:link w:val="HeaderChar"/>
    <w:uiPriority w:val="99"/>
    <w:unhideWhenUsed/>
    <w:rsid w:val="00F11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77C"/>
  </w:style>
  <w:style w:type="paragraph" w:styleId="Footer">
    <w:name w:val="footer"/>
    <w:basedOn w:val="Normal"/>
    <w:link w:val="FooterChar"/>
    <w:uiPriority w:val="99"/>
    <w:unhideWhenUsed/>
    <w:rsid w:val="00F1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5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Mary Sue Wilson</dc:creator>
  <cp:keywords/>
  <dc:description/>
  <cp:lastModifiedBy>Judge Mary Sue Wilson</cp:lastModifiedBy>
  <cp:revision>4</cp:revision>
  <dcterms:created xsi:type="dcterms:W3CDTF">2021-04-16T15:28:00Z</dcterms:created>
  <dcterms:modified xsi:type="dcterms:W3CDTF">2021-04-19T21:05:00Z</dcterms:modified>
</cp:coreProperties>
</file>