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21925" w14:textId="77777777" w:rsidR="00BE4617" w:rsidRPr="00B436FC" w:rsidRDefault="00BE4617" w:rsidP="00BE4617">
      <w:pPr>
        <w:autoSpaceDE w:val="0"/>
        <w:autoSpaceDN w:val="0"/>
        <w:adjustRightInd w:val="0"/>
        <w:spacing w:after="0" w:line="240" w:lineRule="auto"/>
        <w:jc w:val="center"/>
        <w:rPr>
          <w:rFonts w:cstheme="minorHAnsi"/>
          <w:color w:val="000000"/>
          <w:sz w:val="28"/>
          <w:szCs w:val="28"/>
        </w:rPr>
      </w:pPr>
      <w:r w:rsidRPr="00B436FC">
        <w:rPr>
          <w:rFonts w:cstheme="minorHAnsi"/>
          <w:color w:val="000000"/>
          <w:sz w:val="28"/>
          <w:szCs w:val="28"/>
        </w:rPr>
        <w:t>BOARD OF DIRECTORS</w:t>
      </w:r>
    </w:p>
    <w:p w14:paraId="142B586A" w14:textId="77777777" w:rsidR="00BE4617" w:rsidRPr="00B436FC" w:rsidRDefault="00BE4617" w:rsidP="00BE4617">
      <w:pPr>
        <w:autoSpaceDE w:val="0"/>
        <w:autoSpaceDN w:val="0"/>
        <w:adjustRightInd w:val="0"/>
        <w:spacing w:after="0" w:line="240" w:lineRule="auto"/>
        <w:jc w:val="center"/>
        <w:rPr>
          <w:rFonts w:cstheme="minorHAnsi"/>
          <w:color w:val="000000"/>
          <w:sz w:val="28"/>
          <w:szCs w:val="28"/>
        </w:rPr>
      </w:pPr>
      <w:r w:rsidRPr="00B436FC">
        <w:rPr>
          <w:rFonts w:cstheme="minorHAnsi"/>
          <w:color w:val="000000"/>
          <w:sz w:val="28"/>
          <w:szCs w:val="28"/>
        </w:rPr>
        <w:t>Meeting Minutes</w:t>
      </w:r>
    </w:p>
    <w:p w14:paraId="5DEBA848" w14:textId="40CA67C4" w:rsidR="00BE4617" w:rsidRPr="00B436FC" w:rsidRDefault="00BE4617" w:rsidP="00BE4617">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Wednes</w:t>
      </w:r>
      <w:r w:rsidRPr="00B436FC">
        <w:rPr>
          <w:rFonts w:cstheme="minorHAnsi"/>
          <w:color w:val="000000"/>
          <w:sz w:val="28"/>
          <w:szCs w:val="28"/>
        </w:rPr>
        <w:t xml:space="preserve">day, </w:t>
      </w:r>
      <w:r w:rsidR="00882565">
        <w:rPr>
          <w:rFonts w:cstheme="minorHAnsi"/>
          <w:color w:val="000000"/>
          <w:sz w:val="28"/>
          <w:szCs w:val="28"/>
        </w:rPr>
        <w:t>Decem</w:t>
      </w:r>
      <w:r>
        <w:rPr>
          <w:rFonts w:cstheme="minorHAnsi"/>
          <w:color w:val="000000"/>
          <w:sz w:val="28"/>
          <w:szCs w:val="28"/>
        </w:rPr>
        <w:t>ber 15, 2021</w:t>
      </w:r>
    </w:p>
    <w:p w14:paraId="34A3CC54" w14:textId="77777777" w:rsidR="00BE4617" w:rsidRPr="00B436FC" w:rsidRDefault="00BE4617" w:rsidP="00BE4617">
      <w:pPr>
        <w:autoSpaceDE w:val="0"/>
        <w:autoSpaceDN w:val="0"/>
        <w:adjustRightInd w:val="0"/>
        <w:spacing w:after="0" w:line="240" w:lineRule="auto"/>
        <w:rPr>
          <w:rFonts w:cstheme="minorHAnsi"/>
          <w:color w:val="000000"/>
          <w:sz w:val="28"/>
          <w:szCs w:val="28"/>
        </w:rPr>
      </w:pPr>
    </w:p>
    <w:p w14:paraId="0AE27F8C" w14:textId="5950CC58" w:rsidR="00BE4617" w:rsidRPr="00406962" w:rsidRDefault="00BE4617" w:rsidP="00BE4617">
      <w:pPr>
        <w:autoSpaceDE w:val="0"/>
        <w:autoSpaceDN w:val="0"/>
        <w:adjustRightInd w:val="0"/>
        <w:spacing w:after="0" w:line="240" w:lineRule="auto"/>
        <w:rPr>
          <w:rFonts w:cstheme="minorHAnsi"/>
          <w:sz w:val="28"/>
          <w:szCs w:val="28"/>
        </w:rPr>
      </w:pPr>
      <w:r w:rsidRPr="00406962">
        <w:rPr>
          <w:rFonts w:cstheme="minorHAnsi"/>
          <w:sz w:val="28"/>
          <w:szCs w:val="28"/>
        </w:rPr>
        <w:t xml:space="preserve">Board members present: </w:t>
      </w:r>
      <w:r w:rsidR="00CC6910">
        <w:rPr>
          <w:rFonts w:cstheme="minorHAnsi"/>
          <w:sz w:val="28"/>
          <w:szCs w:val="28"/>
        </w:rPr>
        <w:t xml:space="preserve"> </w:t>
      </w:r>
      <w:r w:rsidR="00882565">
        <w:rPr>
          <w:rFonts w:cstheme="minorHAnsi"/>
          <w:sz w:val="28"/>
          <w:szCs w:val="28"/>
        </w:rPr>
        <w:t>Mickey Lahmann</w:t>
      </w:r>
      <w:r w:rsidRPr="00406962">
        <w:rPr>
          <w:rFonts w:cstheme="minorHAnsi"/>
          <w:sz w:val="28"/>
          <w:szCs w:val="28"/>
        </w:rPr>
        <w:t>,</w:t>
      </w:r>
      <w:r w:rsidR="00882565">
        <w:rPr>
          <w:rFonts w:cstheme="minorHAnsi"/>
          <w:sz w:val="28"/>
          <w:szCs w:val="28"/>
        </w:rPr>
        <w:t xml:space="preserve"> Deborah Jayne,</w:t>
      </w:r>
      <w:r w:rsidRPr="00406962">
        <w:rPr>
          <w:rFonts w:cstheme="minorHAnsi"/>
          <w:sz w:val="28"/>
          <w:szCs w:val="28"/>
        </w:rPr>
        <w:t xml:space="preserve"> Julie Elkins Watson, Mary Sue Wilson,</w:t>
      </w:r>
      <w:r>
        <w:rPr>
          <w:rFonts w:cstheme="minorHAnsi"/>
          <w:sz w:val="28"/>
          <w:szCs w:val="28"/>
        </w:rPr>
        <w:t xml:space="preserve"> Bob Butts, Curt Gavigan,</w:t>
      </w:r>
      <w:r w:rsidRPr="00BE4617">
        <w:rPr>
          <w:rFonts w:cstheme="minorHAnsi"/>
          <w:sz w:val="28"/>
          <w:szCs w:val="28"/>
        </w:rPr>
        <w:t xml:space="preserve"> </w:t>
      </w:r>
      <w:r>
        <w:rPr>
          <w:rFonts w:cstheme="minorHAnsi"/>
          <w:sz w:val="28"/>
          <w:szCs w:val="28"/>
        </w:rPr>
        <w:t>Matt G</w:t>
      </w:r>
      <w:r w:rsidR="00882565">
        <w:rPr>
          <w:rFonts w:cstheme="minorHAnsi"/>
          <w:sz w:val="28"/>
          <w:szCs w:val="28"/>
        </w:rPr>
        <w:t>e</w:t>
      </w:r>
      <w:r>
        <w:rPr>
          <w:rFonts w:cstheme="minorHAnsi"/>
          <w:sz w:val="28"/>
          <w:szCs w:val="28"/>
        </w:rPr>
        <w:t>rard</w:t>
      </w:r>
      <w:r w:rsidR="00882565">
        <w:rPr>
          <w:rFonts w:cstheme="minorHAnsi"/>
          <w:sz w:val="28"/>
          <w:szCs w:val="28"/>
        </w:rPr>
        <w:t>, Waeni Mutisya Bacon, Alicia Varvaro</w:t>
      </w:r>
      <w:r w:rsidR="00663E3A">
        <w:rPr>
          <w:rFonts w:cstheme="minorHAnsi"/>
          <w:sz w:val="28"/>
          <w:szCs w:val="28"/>
        </w:rPr>
        <w:t>.</w:t>
      </w:r>
    </w:p>
    <w:p w14:paraId="2E43C6D9" w14:textId="77777777" w:rsidR="00BE4617" w:rsidRPr="00406962" w:rsidRDefault="00BE4617" w:rsidP="00BE4617">
      <w:pPr>
        <w:autoSpaceDE w:val="0"/>
        <w:autoSpaceDN w:val="0"/>
        <w:adjustRightInd w:val="0"/>
        <w:spacing w:after="0" w:line="240" w:lineRule="auto"/>
        <w:rPr>
          <w:rFonts w:cstheme="minorHAnsi"/>
          <w:sz w:val="28"/>
          <w:szCs w:val="28"/>
        </w:rPr>
      </w:pPr>
    </w:p>
    <w:p w14:paraId="79303404" w14:textId="466A249D" w:rsidR="00BE4617" w:rsidRPr="00B436FC" w:rsidRDefault="00BE4617" w:rsidP="00BE4617">
      <w:pPr>
        <w:autoSpaceDE w:val="0"/>
        <w:autoSpaceDN w:val="0"/>
        <w:adjustRightInd w:val="0"/>
        <w:spacing w:after="0" w:line="240" w:lineRule="auto"/>
        <w:rPr>
          <w:rFonts w:cstheme="minorHAnsi"/>
          <w:sz w:val="28"/>
          <w:szCs w:val="28"/>
        </w:rPr>
      </w:pPr>
      <w:r w:rsidRPr="00406962">
        <w:rPr>
          <w:rFonts w:cstheme="minorHAnsi"/>
          <w:sz w:val="28"/>
          <w:szCs w:val="28"/>
        </w:rPr>
        <w:t>Absent:</w:t>
      </w:r>
      <w:r w:rsidR="00882565">
        <w:rPr>
          <w:rFonts w:cstheme="minorHAnsi"/>
          <w:sz w:val="28"/>
          <w:szCs w:val="28"/>
        </w:rPr>
        <w:t xml:space="preserve">  John Skinder, </w:t>
      </w:r>
      <w:r>
        <w:rPr>
          <w:rFonts w:cstheme="minorHAnsi"/>
          <w:sz w:val="28"/>
          <w:szCs w:val="28"/>
        </w:rPr>
        <w:t>Kevin Partlow.</w:t>
      </w:r>
    </w:p>
    <w:p w14:paraId="49487EB4" w14:textId="77777777" w:rsidR="00BE4617" w:rsidRPr="00B436FC" w:rsidRDefault="00BE4617" w:rsidP="00BE4617">
      <w:pPr>
        <w:autoSpaceDE w:val="0"/>
        <w:autoSpaceDN w:val="0"/>
        <w:adjustRightInd w:val="0"/>
        <w:spacing w:after="0" w:line="240" w:lineRule="auto"/>
        <w:rPr>
          <w:rFonts w:cstheme="minorHAnsi"/>
          <w:sz w:val="28"/>
          <w:szCs w:val="28"/>
        </w:rPr>
      </w:pPr>
    </w:p>
    <w:p w14:paraId="7D31A5F7" w14:textId="06E420D0" w:rsidR="00BE4617" w:rsidRDefault="00BE4617" w:rsidP="00BE4617">
      <w:pPr>
        <w:autoSpaceDE w:val="0"/>
        <w:autoSpaceDN w:val="0"/>
        <w:adjustRightInd w:val="0"/>
        <w:spacing w:after="0" w:line="240" w:lineRule="auto"/>
        <w:rPr>
          <w:rFonts w:cstheme="minorHAnsi"/>
          <w:sz w:val="28"/>
          <w:szCs w:val="28"/>
        </w:rPr>
      </w:pPr>
      <w:r w:rsidRPr="00B436FC">
        <w:rPr>
          <w:rFonts w:cstheme="minorHAnsi"/>
          <w:sz w:val="28"/>
          <w:szCs w:val="28"/>
        </w:rPr>
        <w:t>Also present: Direct</w:t>
      </w:r>
      <w:r w:rsidR="00655162">
        <w:rPr>
          <w:rFonts w:cstheme="minorHAnsi"/>
          <w:sz w:val="28"/>
          <w:szCs w:val="28"/>
        </w:rPr>
        <w:t>or</w:t>
      </w:r>
      <w:r w:rsidRPr="00B436FC">
        <w:rPr>
          <w:rFonts w:cstheme="minorHAnsi"/>
          <w:sz w:val="28"/>
          <w:szCs w:val="28"/>
        </w:rPr>
        <w:t xml:space="preserve">: Jody Suhrbier </w:t>
      </w:r>
    </w:p>
    <w:p w14:paraId="74B8E81E" w14:textId="77777777" w:rsidR="00BE4617" w:rsidRDefault="00BE4617" w:rsidP="00BE4617">
      <w:pPr>
        <w:autoSpaceDE w:val="0"/>
        <w:autoSpaceDN w:val="0"/>
        <w:adjustRightInd w:val="0"/>
        <w:spacing w:after="0" w:line="240" w:lineRule="auto"/>
        <w:rPr>
          <w:rFonts w:cstheme="minorHAnsi"/>
          <w:sz w:val="28"/>
          <w:szCs w:val="28"/>
        </w:rPr>
      </w:pPr>
    </w:p>
    <w:p w14:paraId="74ADBC9C" w14:textId="2772C252" w:rsidR="00BE4617" w:rsidRPr="00B436FC" w:rsidRDefault="00BE4617" w:rsidP="00BE4617">
      <w:pPr>
        <w:pStyle w:val="ListParagraph"/>
        <w:numPr>
          <w:ilvl w:val="0"/>
          <w:numId w:val="1"/>
        </w:numPr>
        <w:autoSpaceDE w:val="0"/>
        <w:autoSpaceDN w:val="0"/>
        <w:adjustRightInd w:val="0"/>
        <w:spacing w:after="0" w:line="240" w:lineRule="auto"/>
        <w:rPr>
          <w:rFonts w:cstheme="minorHAnsi"/>
          <w:color w:val="000000"/>
          <w:sz w:val="28"/>
          <w:szCs w:val="28"/>
        </w:rPr>
      </w:pPr>
      <w:r w:rsidRPr="00B436FC">
        <w:rPr>
          <w:rFonts w:cstheme="minorHAnsi"/>
          <w:color w:val="000000"/>
          <w:sz w:val="28"/>
          <w:szCs w:val="28"/>
        </w:rPr>
        <w:t xml:space="preserve">Convene &amp; Welcome – </w:t>
      </w:r>
      <w:r w:rsidR="00882565">
        <w:rPr>
          <w:rFonts w:cstheme="minorHAnsi"/>
          <w:color w:val="000000"/>
          <w:sz w:val="28"/>
          <w:szCs w:val="28"/>
        </w:rPr>
        <w:t>Mickey</w:t>
      </w:r>
      <w:r w:rsidRPr="00B436FC">
        <w:rPr>
          <w:rFonts w:cstheme="minorHAnsi"/>
          <w:color w:val="000000"/>
          <w:sz w:val="28"/>
          <w:szCs w:val="28"/>
        </w:rPr>
        <w:t xml:space="preserve"> 5:</w:t>
      </w:r>
      <w:r>
        <w:rPr>
          <w:rFonts w:cstheme="minorHAnsi"/>
          <w:color w:val="000000"/>
          <w:sz w:val="28"/>
          <w:szCs w:val="28"/>
        </w:rPr>
        <w:t>3</w:t>
      </w:r>
      <w:r w:rsidR="00882565">
        <w:rPr>
          <w:rFonts w:cstheme="minorHAnsi"/>
          <w:color w:val="000000"/>
          <w:sz w:val="28"/>
          <w:szCs w:val="28"/>
        </w:rPr>
        <w:t>9</w:t>
      </w:r>
    </w:p>
    <w:p w14:paraId="4829944C" w14:textId="77777777" w:rsidR="00BE4617" w:rsidRPr="00B436FC" w:rsidRDefault="00BE4617" w:rsidP="00BE4617">
      <w:pPr>
        <w:autoSpaceDE w:val="0"/>
        <w:autoSpaceDN w:val="0"/>
        <w:adjustRightInd w:val="0"/>
        <w:spacing w:after="0" w:line="240" w:lineRule="auto"/>
        <w:rPr>
          <w:rFonts w:cstheme="minorHAnsi"/>
          <w:color w:val="000000"/>
          <w:sz w:val="28"/>
          <w:szCs w:val="28"/>
        </w:rPr>
      </w:pPr>
    </w:p>
    <w:p w14:paraId="7F2C4381" w14:textId="5A6700D7" w:rsidR="00BE4617" w:rsidRDefault="00882565" w:rsidP="00DA7D97">
      <w:pPr>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 xml:space="preserve">After technology challenges delayed the </w:t>
      </w:r>
      <w:r w:rsidR="00732A79">
        <w:rPr>
          <w:rFonts w:cstheme="minorHAnsi"/>
          <w:color w:val="000000"/>
          <w:sz w:val="28"/>
          <w:szCs w:val="28"/>
        </w:rPr>
        <w:t xml:space="preserve">meeting’s </w:t>
      </w:r>
      <w:r>
        <w:rPr>
          <w:rFonts w:cstheme="minorHAnsi"/>
          <w:color w:val="000000"/>
          <w:sz w:val="28"/>
          <w:szCs w:val="28"/>
        </w:rPr>
        <w:t xml:space="preserve">start, Mickey suggested we skip </w:t>
      </w:r>
      <w:r w:rsidR="004E5BE4">
        <w:rPr>
          <w:rFonts w:cstheme="minorHAnsi"/>
          <w:color w:val="000000"/>
          <w:sz w:val="28"/>
          <w:szCs w:val="28"/>
        </w:rPr>
        <w:t>the first topic</w:t>
      </w:r>
      <w:r w:rsidR="00BE4617">
        <w:rPr>
          <w:rFonts w:cstheme="minorHAnsi"/>
          <w:color w:val="000000"/>
          <w:sz w:val="28"/>
          <w:szCs w:val="28"/>
        </w:rPr>
        <w:t>.</w:t>
      </w:r>
    </w:p>
    <w:p w14:paraId="6026B07C" w14:textId="77777777" w:rsidR="00BE4617" w:rsidRPr="00B436FC" w:rsidRDefault="00BE4617" w:rsidP="00BE4617">
      <w:pPr>
        <w:pStyle w:val="ListParagraph"/>
        <w:autoSpaceDE w:val="0"/>
        <w:autoSpaceDN w:val="0"/>
        <w:adjustRightInd w:val="0"/>
        <w:spacing w:after="0" w:line="240" w:lineRule="auto"/>
        <w:rPr>
          <w:rFonts w:cstheme="minorHAnsi"/>
          <w:color w:val="000000"/>
          <w:sz w:val="28"/>
          <w:szCs w:val="28"/>
        </w:rPr>
      </w:pPr>
    </w:p>
    <w:p w14:paraId="474D725E" w14:textId="3E910B04" w:rsidR="00BE4617" w:rsidRDefault="00BE4617" w:rsidP="00BE4617">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b/>
          <w:bCs/>
          <w:color w:val="000000"/>
          <w:sz w:val="28"/>
          <w:szCs w:val="28"/>
        </w:rPr>
        <w:t>Action</w:t>
      </w:r>
      <w:r>
        <w:rPr>
          <w:rFonts w:cstheme="minorHAnsi"/>
          <w:color w:val="000000"/>
          <w:sz w:val="28"/>
          <w:szCs w:val="28"/>
        </w:rPr>
        <w:t>: Approve Consent Agenda – 5:4</w:t>
      </w:r>
      <w:r w:rsidR="00882565">
        <w:rPr>
          <w:rFonts w:cstheme="minorHAnsi"/>
          <w:color w:val="000000"/>
          <w:sz w:val="28"/>
          <w:szCs w:val="28"/>
        </w:rPr>
        <w:t>1</w:t>
      </w:r>
    </w:p>
    <w:p w14:paraId="01295A84" w14:textId="77777777" w:rsidR="00BE4617" w:rsidRDefault="00BE4617" w:rsidP="00BE4617">
      <w:pPr>
        <w:pStyle w:val="ListParagraph"/>
        <w:autoSpaceDE w:val="0"/>
        <w:autoSpaceDN w:val="0"/>
        <w:adjustRightInd w:val="0"/>
        <w:spacing w:after="0" w:line="240" w:lineRule="auto"/>
        <w:rPr>
          <w:rFonts w:cstheme="minorHAnsi"/>
          <w:color w:val="000000"/>
          <w:sz w:val="28"/>
          <w:szCs w:val="28"/>
        </w:rPr>
      </w:pPr>
    </w:p>
    <w:p w14:paraId="2A822FAE" w14:textId="6CEE7FB9" w:rsidR="00BE4617" w:rsidRDefault="00DA7D97" w:rsidP="00BE4617">
      <w:pPr>
        <w:pStyle w:val="ListParagraph"/>
        <w:ind w:left="360"/>
        <w:rPr>
          <w:rFonts w:cstheme="minorHAnsi"/>
          <w:color w:val="000000"/>
          <w:sz w:val="28"/>
          <w:szCs w:val="28"/>
        </w:rPr>
      </w:pPr>
      <w:r>
        <w:rPr>
          <w:rFonts w:cstheme="minorHAnsi"/>
          <w:color w:val="000000"/>
          <w:sz w:val="28"/>
          <w:szCs w:val="28"/>
        </w:rPr>
        <w:t>J</w:t>
      </w:r>
      <w:r w:rsidR="00882565">
        <w:rPr>
          <w:rFonts w:cstheme="minorHAnsi"/>
          <w:color w:val="000000"/>
          <w:sz w:val="28"/>
          <w:szCs w:val="28"/>
        </w:rPr>
        <w:t>ulie moved to approve</w:t>
      </w:r>
      <w:r w:rsidR="00BE4617">
        <w:rPr>
          <w:rFonts w:cstheme="minorHAnsi"/>
          <w:color w:val="000000"/>
          <w:sz w:val="28"/>
          <w:szCs w:val="28"/>
        </w:rPr>
        <w:t xml:space="preserve"> the Consent Agenda,</w:t>
      </w:r>
      <w:r>
        <w:rPr>
          <w:rFonts w:cstheme="minorHAnsi"/>
          <w:color w:val="000000"/>
          <w:sz w:val="28"/>
          <w:szCs w:val="28"/>
        </w:rPr>
        <w:t xml:space="preserve"> </w:t>
      </w:r>
      <w:r w:rsidR="00882565">
        <w:rPr>
          <w:rFonts w:cstheme="minorHAnsi"/>
          <w:color w:val="000000"/>
          <w:sz w:val="28"/>
          <w:szCs w:val="28"/>
        </w:rPr>
        <w:t>Alicia</w:t>
      </w:r>
      <w:r>
        <w:rPr>
          <w:rFonts w:cstheme="minorHAnsi"/>
          <w:color w:val="000000"/>
          <w:sz w:val="28"/>
          <w:szCs w:val="28"/>
        </w:rPr>
        <w:t xml:space="preserve"> seconded the motion</w:t>
      </w:r>
      <w:r w:rsidR="00BE4617">
        <w:rPr>
          <w:rFonts w:cstheme="minorHAnsi"/>
          <w:color w:val="000000"/>
          <w:sz w:val="28"/>
          <w:szCs w:val="28"/>
        </w:rPr>
        <w:t>.</w:t>
      </w:r>
    </w:p>
    <w:p w14:paraId="5F6BE2C1" w14:textId="77777777" w:rsidR="00BE4617" w:rsidRDefault="00BE4617" w:rsidP="00BE4617">
      <w:pPr>
        <w:pStyle w:val="ListParagraph"/>
        <w:ind w:left="360"/>
        <w:rPr>
          <w:rFonts w:cstheme="minorHAnsi"/>
          <w:color w:val="000000"/>
          <w:sz w:val="28"/>
          <w:szCs w:val="28"/>
        </w:rPr>
      </w:pPr>
    </w:p>
    <w:p w14:paraId="48E6E276" w14:textId="6822001C" w:rsidR="00BE4617" w:rsidRDefault="00BE4617" w:rsidP="00DA7D97">
      <w:pPr>
        <w:pStyle w:val="ListParagraph"/>
        <w:rPr>
          <w:rFonts w:cstheme="minorHAnsi"/>
          <w:color w:val="000000"/>
          <w:sz w:val="28"/>
          <w:szCs w:val="28"/>
        </w:rPr>
      </w:pPr>
      <w:r>
        <w:rPr>
          <w:rFonts w:cstheme="minorHAnsi"/>
          <w:color w:val="000000"/>
          <w:sz w:val="28"/>
          <w:szCs w:val="28"/>
        </w:rPr>
        <w:t>This month’s c</w:t>
      </w:r>
      <w:r w:rsidRPr="00B436FC">
        <w:rPr>
          <w:rFonts w:cstheme="minorHAnsi"/>
          <w:color w:val="000000"/>
          <w:sz w:val="28"/>
          <w:szCs w:val="28"/>
        </w:rPr>
        <w:t>onsent agenda</w:t>
      </w:r>
      <w:r>
        <w:rPr>
          <w:rFonts w:cstheme="minorHAnsi"/>
          <w:color w:val="000000"/>
          <w:sz w:val="28"/>
          <w:szCs w:val="28"/>
        </w:rPr>
        <w:t xml:space="preserve"> included: </w:t>
      </w:r>
      <w:r w:rsidR="007B7BAC">
        <w:rPr>
          <w:rFonts w:cstheme="minorHAnsi"/>
          <w:color w:val="000000"/>
          <w:sz w:val="28"/>
          <w:szCs w:val="28"/>
        </w:rPr>
        <w:t>December agenda, November minutes, November dashboard, 2022 Proposed Budget, Finance Committee Report, Strategic Planning Report, Community Engagement Committee Report</w:t>
      </w:r>
      <w:r w:rsidRPr="00B436FC">
        <w:rPr>
          <w:rFonts w:cstheme="minorHAnsi"/>
          <w:color w:val="000000"/>
          <w:sz w:val="28"/>
          <w:szCs w:val="28"/>
        </w:rPr>
        <w:t>.</w:t>
      </w:r>
    </w:p>
    <w:p w14:paraId="5C8AB104" w14:textId="77777777" w:rsidR="00BE4617" w:rsidRDefault="00BE4617" w:rsidP="00BE4617">
      <w:pPr>
        <w:pStyle w:val="ListParagraph"/>
        <w:ind w:left="360"/>
        <w:rPr>
          <w:rFonts w:cstheme="minorHAnsi"/>
          <w:color w:val="000000"/>
          <w:sz w:val="28"/>
          <w:szCs w:val="28"/>
        </w:rPr>
      </w:pPr>
    </w:p>
    <w:p w14:paraId="5440AF85" w14:textId="3C981E29" w:rsidR="000E0E4D" w:rsidRPr="00B436FC" w:rsidRDefault="00BE4617" w:rsidP="00BE4617">
      <w:pPr>
        <w:pStyle w:val="ListParagraph"/>
        <w:ind w:left="360"/>
        <w:rPr>
          <w:rFonts w:cstheme="minorHAnsi"/>
          <w:color w:val="000000"/>
          <w:sz w:val="28"/>
          <w:szCs w:val="28"/>
        </w:rPr>
      </w:pPr>
      <w:r w:rsidRPr="00B436FC">
        <w:rPr>
          <w:rFonts w:cstheme="minorHAnsi"/>
          <w:color w:val="000000"/>
          <w:sz w:val="28"/>
          <w:szCs w:val="28"/>
        </w:rPr>
        <w:t>Motion passed</w:t>
      </w:r>
      <w:r>
        <w:rPr>
          <w:rFonts w:cstheme="minorHAnsi"/>
          <w:color w:val="000000"/>
          <w:sz w:val="28"/>
          <w:szCs w:val="28"/>
        </w:rPr>
        <w:t xml:space="preserve"> unanimously</w:t>
      </w:r>
      <w:r w:rsidRPr="00B436FC">
        <w:rPr>
          <w:rFonts w:cstheme="minorHAnsi"/>
          <w:color w:val="000000"/>
          <w:sz w:val="28"/>
          <w:szCs w:val="28"/>
        </w:rPr>
        <w:t>.</w:t>
      </w:r>
    </w:p>
    <w:p w14:paraId="101AA6F3" w14:textId="77777777" w:rsidR="00BE4617" w:rsidRPr="00D407D4" w:rsidRDefault="00BE4617" w:rsidP="00BE4617">
      <w:pPr>
        <w:pStyle w:val="ListParagraph"/>
        <w:autoSpaceDE w:val="0"/>
        <w:autoSpaceDN w:val="0"/>
        <w:adjustRightInd w:val="0"/>
        <w:spacing w:after="0" w:line="240" w:lineRule="auto"/>
        <w:rPr>
          <w:rFonts w:cstheme="minorHAnsi"/>
          <w:color w:val="000000"/>
          <w:sz w:val="28"/>
          <w:szCs w:val="28"/>
        </w:rPr>
      </w:pPr>
    </w:p>
    <w:p w14:paraId="69836DB3" w14:textId="2C242FE6" w:rsidR="00BE4617" w:rsidRPr="00B436FC" w:rsidRDefault="00BE4617" w:rsidP="00BE4617">
      <w:pPr>
        <w:pStyle w:val="ListParagraph"/>
        <w:numPr>
          <w:ilvl w:val="0"/>
          <w:numId w:val="1"/>
        </w:numPr>
        <w:autoSpaceDE w:val="0"/>
        <w:autoSpaceDN w:val="0"/>
        <w:adjustRightInd w:val="0"/>
        <w:spacing w:after="0" w:line="240" w:lineRule="auto"/>
        <w:rPr>
          <w:rFonts w:cstheme="minorHAnsi"/>
          <w:color w:val="000000"/>
          <w:sz w:val="28"/>
          <w:szCs w:val="28"/>
        </w:rPr>
      </w:pPr>
      <w:r w:rsidRPr="00B436FC">
        <w:rPr>
          <w:rFonts w:cstheme="minorHAnsi"/>
          <w:b/>
          <w:bCs/>
          <w:color w:val="000000"/>
          <w:sz w:val="28"/>
          <w:szCs w:val="28"/>
        </w:rPr>
        <w:t xml:space="preserve">Action: </w:t>
      </w:r>
      <w:r w:rsidR="00107045">
        <w:rPr>
          <w:rFonts w:cstheme="minorHAnsi"/>
          <w:color w:val="000000"/>
          <w:sz w:val="28"/>
          <w:szCs w:val="28"/>
        </w:rPr>
        <w:t>2022 Budget Adoption</w:t>
      </w:r>
      <w:r w:rsidRPr="00B436FC">
        <w:rPr>
          <w:rFonts w:cstheme="minorHAnsi"/>
          <w:color w:val="000000"/>
          <w:sz w:val="28"/>
          <w:szCs w:val="28"/>
        </w:rPr>
        <w:t xml:space="preserve"> –  </w:t>
      </w:r>
      <w:r w:rsidR="00107045">
        <w:rPr>
          <w:rFonts w:cstheme="minorHAnsi"/>
          <w:color w:val="000000"/>
          <w:sz w:val="28"/>
          <w:szCs w:val="28"/>
        </w:rPr>
        <w:t>Mickey</w:t>
      </w:r>
      <w:r w:rsidR="007B7BAC">
        <w:rPr>
          <w:rFonts w:cstheme="minorHAnsi"/>
          <w:color w:val="000000"/>
          <w:sz w:val="28"/>
          <w:szCs w:val="28"/>
        </w:rPr>
        <w:t>/Jody</w:t>
      </w:r>
      <w:r w:rsidR="000B1D9C">
        <w:rPr>
          <w:rFonts w:cstheme="minorHAnsi"/>
          <w:color w:val="000000"/>
          <w:sz w:val="28"/>
          <w:szCs w:val="28"/>
        </w:rPr>
        <w:t xml:space="preserve"> 5:</w:t>
      </w:r>
      <w:r w:rsidR="00107045">
        <w:rPr>
          <w:rFonts w:cstheme="minorHAnsi"/>
          <w:color w:val="000000"/>
          <w:sz w:val="28"/>
          <w:szCs w:val="28"/>
        </w:rPr>
        <w:t>4</w:t>
      </w:r>
      <w:r w:rsidR="000B1D9C">
        <w:rPr>
          <w:rFonts w:cstheme="minorHAnsi"/>
          <w:color w:val="000000"/>
          <w:sz w:val="28"/>
          <w:szCs w:val="28"/>
        </w:rPr>
        <w:t>5</w:t>
      </w:r>
      <w:r w:rsidR="00A530C6">
        <w:rPr>
          <w:rFonts w:cstheme="minorHAnsi"/>
          <w:color w:val="000000"/>
          <w:sz w:val="28"/>
          <w:szCs w:val="28"/>
        </w:rPr>
        <w:t xml:space="preserve"> pm</w:t>
      </w:r>
    </w:p>
    <w:p w14:paraId="721464EC" w14:textId="77777777" w:rsidR="00BE4617" w:rsidRPr="00B436FC" w:rsidRDefault="00BE4617" w:rsidP="00BE4617">
      <w:pPr>
        <w:pStyle w:val="ListParagraph"/>
        <w:rPr>
          <w:rFonts w:cstheme="minorHAnsi"/>
          <w:color w:val="000000"/>
          <w:sz w:val="28"/>
          <w:szCs w:val="28"/>
        </w:rPr>
      </w:pPr>
    </w:p>
    <w:p w14:paraId="1370A1AE" w14:textId="3FE5E43A" w:rsidR="00BE4617" w:rsidRDefault="00107045" w:rsidP="00BE4617">
      <w:pPr>
        <w:pStyle w:val="ListParagraph"/>
        <w:ind w:left="360"/>
        <w:rPr>
          <w:rFonts w:cstheme="minorHAnsi"/>
          <w:color w:val="000000"/>
          <w:sz w:val="28"/>
          <w:szCs w:val="28"/>
        </w:rPr>
      </w:pPr>
      <w:r>
        <w:rPr>
          <w:rFonts w:cstheme="minorHAnsi"/>
          <w:color w:val="000000"/>
          <w:sz w:val="28"/>
          <w:szCs w:val="28"/>
        </w:rPr>
        <w:t>Deborah moved to approve the proposed budget; Curt seconded.</w:t>
      </w:r>
      <w:r w:rsidR="000B1D9C">
        <w:rPr>
          <w:rFonts w:cstheme="minorHAnsi"/>
          <w:color w:val="000000"/>
          <w:sz w:val="28"/>
          <w:szCs w:val="28"/>
        </w:rPr>
        <w:t xml:space="preserve"> </w:t>
      </w:r>
      <w:r>
        <w:rPr>
          <w:rFonts w:cstheme="minorHAnsi"/>
          <w:color w:val="000000"/>
          <w:sz w:val="28"/>
          <w:szCs w:val="28"/>
        </w:rPr>
        <w:t xml:space="preserve">  Motion approve</w:t>
      </w:r>
      <w:r w:rsidR="00A62FC0">
        <w:rPr>
          <w:rFonts w:cstheme="minorHAnsi"/>
          <w:color w:val="000000"/>
          <w:sz w:val="28"/>
          <w:szCs w:val="28"/>
        </w:rPr>
        <w:t>d</w:t>
      </w:r>
      <w:r>
        <w:rPr>
          <w:rFonts w:cstheme="minorHAnsi"/>
          <w:color w:val="000000"/>
          <w:sz w:val="28"/>
          <w:szCs w:val="28"/>
        </w:rPr>
        <w:t xml:space="preserve"> unanimously.    Acknowledged huge milestone.</w:t>
      </w:r>
    </w:p>
    <w:p w14:paraId="3622B8C1" w14:textId="6D16872C" w:rsidR="00673F4E" w:rsidRDefault="00673F4E" w:rsidP="00BE4617">
      <w:pPr>
        <w:pStyle w:val="ListParagraph"/>
        <w:ind w:left="360"/>
        <w:rPr>
          <w:rFonts w:cstheme="minorHAnsi"/>
          <w:color w:val="000000"/>
          <w:sz w:val="28"/>
          <w:szCs w:val="28"/>
        </w:rPr>
      </w:pPr>
    </w:p>
    <w:p w14:paraId="144C92A1" w14:textId="3459956F" w:rsidR="00673F4E" w:rsidRDefault="00673F4E" w:rsidP="00BE4617">
      <w:pPr>
        <w:pStyle w:val="ListParagraph"/>
        <w:ind w:left="360"/>
        <w:rPr>
          <w:rFonts w:cstheme="minorHAnsi"/>
          <w:color w:val="000000"/>
          <w:sz w:val="28"/>
          <w:szCs w:val="28"/>
        </w:rPr>
      </w:pPr>
      <w:r>
        <w:rPr>
          <w:rFonts w:cstheme="minorHAnsi"/>
          <w:color w:val="000000"/>
          <w:sz w:val="28"/>
          <w:szCs w:val="28"/>
        </w:rPr>
        <w:t xml:space="preserve">Report about utilities bills, no bills sent last 3 years, we expected it was part of overall rent payment, landlord didn’t include or send separate.   Mickey and </w:t>
      </w:r>
      <w:r>
        <w:rPr>
          <w:rFonts w:cstheme="minorHAnsi"/>
          <w:color w:val="000000"/>
          <w:sz w:val="28"/>
          <w:szCs w:val="28"/>
        </w:rPr>
        <w:lastRenderedPageBreak/>
        <w:t xml:space="preserve">Jody met with Rants group to suggest they </w:t>
      </w:r>
      <w:r w:rsidR="00A62FC0">
        <w:rPr>
          <w:rFonts w:cstheme="minorHAnsi"/>
          <w:color w:val="000000"/>
          <w:sz w:val="28"/>
          <w:szCs w:val="28"/>
        </w:rPr>
        <w:t>write-off the debt as a donation.   Waiting to hear back</w:t>
      </w:r>
      <w:r>
        <w:rPr>
          <w:rFonts w:cstheme="minorHAnsi"/>
          <w:color w:val="000000"/>
          <w:sz w:val="28"/>
          <w:szCs w:val="28"/>
        </w:rPr>
        <w:t>.   If they say no, we have backup budget plan.</w:t>
      </w:r>
    </w:p>
    <w:p w14:paraId="229DAF0D" w14:textId="16513C6C" w:rsidR="00673F4E" w:rsidRDefault="00673F4E" w:rsidP="00BE4617">
      <w:pPr>
        <w:pStyle w:val="ListParagraph"/>
        <w:ind w:left="360"/>
        <w:rPr>
          <w:rFonts w:cstheme="minorHAnsi"/>
          <w:color w:val="000000"/>
          <w:sz w:val="28"/>
          <w:szCs w:val="28"/>
        </w:rPr>
      </w:pPr>
    </w:p>
    <w:p w14:paraId="4587C5A3" w14:textId="7C00F72C" w:rsidR="00673F4E" w:rsidRPr="00B436FC" w:rsidRDefault="00673F4E" w:rsidP="00BE4617">
      <w:pPr>
        <w:pStyle w:val="ListParagraph"/>
        <w:ind w:left="360"/>
        <w:rPr>
          <w:rFonts w:cstheme="minorHAnsi"/>
          <w:color w:val="000000"/>
          <w:sz w:val="28"/>
          <w:szCs w:val="28"/>
        </w:rPr>
      </w:pPr>
      <w:r>
        <w:rPr>
          <w:rFonts w:cstheme="minorHAnsi"/>
          <w:color w:val="000000"/>
          <w:sz w:val="28"/>
          <w:szCs w:val="28"/>
        </w:rPr>
        <w:t>Bob suggested working with Mickey, John, and Mary Sue to develop a form of outreach or request to county for additional DRC support.</w:t>
      </w:r>
    </w:p>
    <w:p w14:paraId="62F75212" w14:textId="77777777" w:rsidR="00BE4617" w:rsidRPr="00B436FC" w:rsidRDefault="00BE4617" w:rsidP="00BE4617">
      <w:pPr>
        <w:pStyle w:val="ListParagraph"/>
        <w:rPr>
          <w:rFonts w:cstheme="minorHAnsi"/>
          <w:color w:val="000000"/>
          <w:sz w:val="28"/>
          <w:szCs w:val="28"/>
        </w:rPr>
      </w:pPr>
    </w:p>
    <w:p w14:paraId="45146FC7" w14:textId="39245D91" w:rsidR="00BE4617" w:rsidRPr="00B436FC" w:rsidRDefault="007B7BAC" w:rsidP="00BE4617">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Board Development Composition Survey, Assessment &amp; Ed. Cal.</w:t>
      </w:r>
      <w:r w:rsidR="00B833CA">
        <w:rPr>
          <w:rFonts w:cstheme="minorHAnsi"/>
          <w:color w:val="000000"/>
          <w:sz w:val="28"/>
          <w:szCs w:val="28"/>
        </w:rPr>
        <w:t xml:space="preserve"> – </w:t>
      </w:r>
      <w:r>
        <w:rPr>
          <w:rFonts w:cstheme="minorHAnsi"/>
          <w:color w:val="000000"/>
          <w:sz w:val="28"/>
          <w:szCs w:val="28"/>
        </w:rPr>
        <w:t>Bob</w:t>
      </w:r>
      <w:r w:rsidR="00B833CA">
        <w:rPr>
          <w:rFonts w:cstheme="minorHAnsi"/>
          <w:color w:val="000000"/>
          <w:sz w:val="28"/>
          <w:szCs w:val="28"/>
        </w:rPr>
        <w:t xml:space="preserve">     </w:t>
      </w:r>
      <w:r w:rsidR="00673F4E">
        <w:rPr>
          <w:rFonts w:cstheme="minorHAnsi"/>
          <w:color w:val="000000"/>
          <w:sz w:val="28"/>
          <w:szCs w:val="28"/>
        </w:rPr>
        <w:t>5:50</w:t>
      </w:r>
      <w:r w:rsidR="00A530C6">
        <w:rPr>
          <w:rFonts w:cstheme="minorHAnsi"/>
          <w:color w:val="000000"/>
          <w:sz w:val="28"/>
          <w:szCs w:val="28"/>
        </w:rPr>
        <w:t xml:space="preserve"> pm</w:t>
      </w:r>
    </w:p>
    <w:p w14:paraId="1A744D93" w14:textId="77777777" w:rsidR="00673F4E" w:rsidRDefault="00673F4E" w:rsidP="00BE4617">
      <w:pPr>
        <w:ind w:left="360"/>
        <w:rPr>
          <w:rFonts w:cstheme="minorHAnsi"/>
          <w:color w:val="000000"/>
          <w:sz w:val="28"/>
          <w:szCs w:val="28"/>
        </w:rPr>
      </w:pPr>
    </w:p>
    <w:p w14:paraId="18B12252" w14:textId="2583544E" w:rsidR="00673F4E" w:rsidRDefault="00673F4E" w:rsidP="00BE4617">
      <w:pPr>
        <w:ind w:left="360"/>
        <w:rPr>
          <w:rFonts w:cstheme="minorHAnsi"/>
          <w:color w:val="000000"/>
          <w:sz w:val="28"/>
          <w:szCs w:val="28"/>
        </w:rPr>
      </w:pPr>
      <w:r>
        <w:rPr>
          <w:rFonts w:cstheme="minorHAnsi"/>
          <w:color w:val="000000"/>
          <w:sz w:val="28"/>
          <w:szCs w:val="28"/>
        </w:rPr>
        <w:t>Nobody has applied for youth board member position; Jacob will advertise at Olympia HS.</w:t>
      </w:r>
    </w:p>
    <w:p w14:paraId="3A45EF61" w14:textId="6E4F2D7E" w:rsidR="00130738" w:rsidRPr="00DA271C" w:rsidRDefault="00130738" w:rsidP="00BE4617">
      <w:pPr>
        <w:ind w:left="360"/>
        <w:rPr>
          <w:rFonts w:cstheme="minorHAnsi"/>
          <w:color w:val="000000"/>
          <w:sz w:val="28"/>
          <w:szCs w:val="28"/>
        </w:rPr>
      </w:pPr>
      <w:r w:rsidRPr="00DA271C">
        <w:rPr>
          <w:rFonts w:cstheme="minorHAnsi"/>
          <w:color w:val="000000"/>
          <w:sz w:val="28"/>
          <w:szCs w:val="28"/>
        </w:rPr>
        <w:t>Bob showed board composition distribution, heavy in government, light in corporate business, low in fundraising &amp; finance</w:t>
      </w:r>
      <w:r w:rsidR="00060366" w:rsidRPr="00DA271C">
        <w:rPr>
          <w:rFonts w:cstheme="minorHAnsi"/>
          <w:color w:val="000000"/>
          <w:sz w:val="28"/>
          <w:szCs w:val="28"/>
        </w:rPr>
        <w:t>, not very diverse ethnically, geographically, by age.    At 11 board members, consider moving up to 15, with focus on filling gaps in composition, expanding diversity.</w:t>
      </w:r>
    </w:p>
    <w:p w14:paraId="209312F4" w14:textId="7F0F7827" w:rsidR="00060366" w:rsidRPr="00DA271C" w:rsidRDefault="00DA271C" w:rsidP="00DA271C">
      <w:pPr>
        <w:ind w:left="360"/>
        <w:rPr>
          <w:rFonts w:cstheme="minorHAnsi"/>
          <w:color w:val="000000"/>
          <w:sz w:val="28"/>
          <w:szCs w:val="28"/>
        </w:rPr>
      </w:pPr>
      <w:r w:rsidRPr="00DA271C">
        <w:rPr>
          <w:rStyle w:val="bumpedfont15"/>
          <w:sz w:val="28"/>
          <w:szCs w:val="28"/>
        </w:rPr>
        <w:t>A Board Effectiveness Assessment survey will be conducted in January. The committee will determine which of two surveys to use this year—either from the Board Chairs Academy, used in 2021 or Boards on Fire, used in 2020.  This survey will help us measure our effectiveness progress and help us set goals for 2022. </w:t>
      </w:r>
    </w:p>
    <w:p w14:paraId="46FD8C00" w14:textId="220FCFD7" w:rsidR="00BE4617" w:rsidRDefault="000E0E4D" w:rsidP="00A73F01">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Community Engagement Next Steps </w:t>
      </w:r>
      <w:r w:rsidR="00A62FC0">
        <w:rPr>
          <w:rFonts w:cstheme="minorHAnsi"/>
          <w:color w:val="000000"/>
          <w:sz w:val="28"/>
          <w:szCs w:val="28"/>
        </w:rPr>
        <w:t>–</w:t>
      </w:r>
      <w:r>
        <w:rPr>
          <w:rFonts w:cstheme="minorHAnsi"/>
          <w:color w:val="000000"/>
          <w:sz w:val="28"/>
          <w:szCs w:val="28"/>
        </w:rPr>
        <w:t xml:space="preserve"> Julie</w:t>
      </w:r>
      <w:r w:rsidR="00A530C6">
        <w:rPr>
          <w:rFonts w:cstheme="minorHAnsi"/>
          <w:color w:val="000000"/>
          <w:sz w:val="28"/>
          <w:szCs w:val="28"/>
        </w:rPr>
        <w:t xml:space="preserve"> 6:05 pm</w:t>
      </w:r>
    </w:p>
    <w:p w14:paraId="09966457" w14:textId="4B054F0B" w:rsidR="00A62FC0" w:rsidRDefault="00A62FC0" w:rsidP="00A62FC0">
      <w:pPr>
        <w:pStyle w:val="ListParagraph"/>
        <w:autoSpaceDE w:val="0"/>
        <w:autoSpaceDN w:val="0"/>
        <w:adjustRightInd w:val="0"/>
        <w:spacing w:after="0" w:line="240" w:lineRule="auto"/>
        <w:rPr>
          <w:rFonts w:cstheme="minorHAnsi"/>
          <w:color w:val="000000"/>
          <w:sz w:val="28"/>
          <w:szCs w:val="28"/>
        </w:rPr>
      </w:pPr>
    </w:p>
    <w:p w14:paraId="25B639F5" w14:textId="034E51F7" w:rsidR="002B0CF9" w:rsidRDefault="002703F7" w:rsidP="002B0CF9">
      <w:pPr>
        <w:pStyle w:val="ListParagraph"/>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New sub-committee to support Joe in his efforts, take more board ownership in the fundraising and community networking functions.  Joe is big support for this sub-committee.</w:t>
      </w:r>
    </w:p>
    <w:p w14:paraId="6EAB282D" w14:textId="37313013" w:rsidR="00A530C6" w:rsidRDefault="00A530C6" w:rsidP="002B0CF9">
      <w:pPr>
        <w:pStyle w:val="ListParagraph"/>
        <w:autoSpaceDE w:val="0"/>
        <w:autoSpaceDN w:val="0"/>
        <w:adjustRightInd w:val="0"/>
        <w:spacing w:after="0" w:line="240" w:lineRule="auto"/>
        <w:ind w:left="360"/>
        <w:rPr>
          <w:rFonts w:cstheme="minorHAnsi"/>
          <w:color w:val="000000"/>
          <w:sz w:val="28"/>
          <w:szCs w:val="28"/>
        </w:rPr>
      </w:pPr>
    </w:p>
    <w:p w14:paraId="750E1EB1" w14:textId="43CBFEE2" w:rsidR="00A530C6" w:rsidRDefault="00A530C6" w:rsidP="002B0CF9">
      <w:pPr>
        <w:pStyle w:val="ListParagraph"/>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41 gifts during Give Local (November).   Interested in new and recurring donors</w:t>
      </w:r>
      <w:r w:rsidR="00AE3C72">
        <w:rPr>
          <w:rFonts w:cstheme="minorHAnsi"/>
          <w:color w:val="000000"/>
          <w:sz w:val="28"/>
          <w:szCs w:val="28"/>
        </w:rPr>
        <w:t>, developing business relationships</w:t>
      </w:r>
      <w:r>
        <w:rPr>
          <w:rFonts w:cstheme="minorHAnsi"/>
          <w:color w:val="000000"/>
          <w:sz w:val="28"/>
          <w:szCs w:val="28"/>
        </w:rPr>
        <w:t>.</w:t>
      </w:r>
      <w:r w:rsidR="008B0E59">
        <w:rPr>
          <w:rFonts w:cstheme="minorHAnsi"/>
          <w:color w:val="000000"/>
          <w:sz w:val="28"/>
          <w:szCs w:val="28"/>
        </w:rPr>
        <w:t xml:space="preserve">   Toast: </w:t>
      </w:r>
      <w:r w:rsidR="000D416A">
        <w:rPr>
          <w:rFonts w:cstheme="minorHAnsi"/>
          <w:color w:val="000000"/>
          <w:sz w:val="28"/>
          <w:szCs w:val="28"/>
        </w:rPr>
        <w:t xml:space="preserve">theme - </w:t>
      </w:r>
      <w:r w:rsidR="008B0E59">
        <w:rPr>
          <w:rFonts w:cstheme="minorHAnsi"/>
          <w:color w:val="000000"/>
          <w:sz w:val="28"/>
          <w:szCs w:val="28"/>
        </w:rPr>
        <w:t>gratitude for last 30 years, and what does the future hold for us?</w:t>
      </w:r>
      <w:r w:rsidR="000D416A">
        <w:rPr>
          <w:rFonts w:cstheme="minorHAnsi"/>
          <w:color w:val="000000"/>
          <w:sz w:val="28"/>
          <w:szCs w:val="28"/>
        </w:rPr>
        <w:t xml:space="preserve">   Look at list for Toast, how to support the planning and executing.</w:t>
      </w:r>
    </w:p>
    <w:p w14:paraId="03FE025E" w14:textId="42AD7098" w:rsidR="00503519" w:rsidRDefault="00503519" w:rsidP="002B0CF9">
      <w:pPr>
        <w:pStyle w:val="ListParagraph"/>
        <w:autoSpaceDE w:val="0"/>
        <w:autoSpaceDN w:val="0"/>
        <w:adjustRightInd w:val="0"/>
        <w:spacing w:after="0" w:line="240" w:lineRule="auto"/>
        <w:ind w:left="360"/>
        <w:rPr>
          <w:rFonts w:cstheme="minorHAnsi"/>
          <w:color w:val="000000"/>
          <w:sz w:val="28"/>
          <w:szCs w:val="28"/>
        </w:rPr>
      </w:pPr>
    </w:p>
    <w:p w14:paraId="12C543A6" w14:textId="1C7BE5AE" w:rsidR="00503519" w:rsidRDefault="00503519" w:rsidP="002B0CF9">
      <w:pPr>
        <w:pStyle w:val="ListParagraph"/>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Toast support needs: MC, ask speaker, Peacemaker leadership awards to be presented – need ad hoc committee to support screening nominations, day of event – décor, set up, tear down at end.   January date – go/no go without penalties.  4/24/22</w:t>
      </w:r>
    </w:p>
    <w:p w14:paraId="5826F4EA" w14:textId="698E9164" w:rsidR="00503519" w:rsidRDefault="00503519" w:rsidP="002B0CF9">
      <w:pPr>
        <w:pStyle w:val="ListParagraph"/>
        <w:autoSpaceDE w:val="0"/>
        <w:autoSpaceDN w:val="0"/>
        <w:adjustRightInd w:val="0"/>
        <w:spacing w:after="0" w:line="240" w:lineRule="auto"/>
        <w:ind w:left="360"/>
        <w:rPr>
          <w:rFonts w:cstheme="minorHAnsi"/>
          <w:color w:val="000000"/>
          <w:sz w:val="28"/>
          <w:szCs w:val="28"/>
        </w:rPr>
      </w:pPr>
    </w:p>
    <w:p w14:paraId="1535362F" w14:textId="042D41EC" w:rsidR="00503519" w:rsidRPr="00503519" w:rsidRDefault="00503519" w:rsidP="00503519">
      <w:pPr>
        <w:pStyle w:val="ListParagraph"/>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 xml:space="preserve">Discussion of Toast: Alicia offered to MC if she had a lot of support (she has experience).   Mary Sue asked question re pandemic impact to asks, Julie queried whether we should require vaccines, </w:t>
      </w:r>
      <w:r w:rsidR="00FD2808">
        <w:rPr>
          <w:rFonts w:cstheme="minorHAnsi"/>
          <w:color w:val="000000"/>
          <w:sz w:val="28"/>
          <w:szCs w:val="28"/>
        </w:rPr>
        <w:t>Bob: consider hybrid based on recent auction experience for another organization.</w:t>
      </w:r>
      <w:r w:rsidR="00BF068A">
        <w:rPr>
          <w:rFonts w:cstheme="minorHAnsi"/>
          <w:color w:val="000000"/>
          <w:sz w:val="28"/>
          <w:szCs w:val="28"/>
        </w:rPr>
        <w:t xml:space="preserve">  Deborah shared how the Toast drew her into the organization and attended all since 2014.</w:t>
      </w:r>
      <w:r w:rsidR="008E47BF">
        <w:rPr>
          <w:rFonts w:cstheme="minorHAnsi"/>
          <w:color w:val="000000"/>
          <w:sz w:val="28"/>
          <w:szCs w:val="28"/>
        </w:rPr>
        <w:t xml:space="preserve">  Matt excited; what numbers are we aiming for?</w:t>
      </w:r>
      <w:r w:rsidR="006506D7">
        <w:rPr>
          <w:rFonts w:cstheme="minorHAnsi"/>
          <w:color w:val="000000"/>
          <w:sz w:val="28"/>
          <w:szCs w:val="28"/>
        </w:rPr>
        <w:t xml:space="preserve">  Typically 350-400 pre-pandemic; would not aim for more than 150 this year.    Instead of 10 around each table, maybe no more than 6.  Waeni – looking forward to, something new and fun.   Waeni – favors hybrid because we can invite people from far away.   Bob observed the risk of spread if folks are eating and not wearing masks.</w:t>
      </w:r>
      <w:r w:rsidR="00884986">
        <w:rPr>
          <w:rFonts w:cstheme="minorHAnsi"/>
          <w:color w:val="000000"/>
          <w:sz w:val="28"/>
          <w:szCs w:val="28"/>
        </w:rPr>
        <w:t xml:space="preserve">  </w:t>
      </w:r>
      <w:r w:rsidR="00884986" w:rsidRPr="00884986">
        <w:rPr>
          <w:sz w:val="28"/>
          <w:szCs w:val="28"/>
        </w:rPr>
        <w:t>Consider asking for proof of vaccine or just asking (without checking) all attendees to be vaccinated.</w:t>
      </w:r>
    </w:p>
    <w:p w14:paraId="4A160D34" w14:textId="77777777" w:rsidR="002B0CF9" w:rsidRPr="00A73F01" w:rsidRDefault="002B0CF9" w:rsidP="00A62FC0">
      <w:pPr>
        <w:pStyle w:val="ListParagraph"/>
        <w:autoSpaceDE w:val="0"/>
        <w:autoSpaceDN w:val="0"/>
        <w:adjustRightInd w:val="0"/>
        <w:spacing w:after="0" w:line="240" w:lineRule="auto"/>
        <w:rPr>
          <w:rFonts w:cstheme="minorHAnsi"/>
          <w:color w:val="000000"/>
          <w:sz w:val="28"/>
          <w:szCs w:val="28"/>
        </w:rPr>
      </w:pPr>
    </w:p>
    <w:p w14:paraId="0DF73986" w14:textId="0A021576" w:rsidR="00BE4617" w:rsidRDefault="00A62FC0" w:rsidP="00BE4617">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Strategic Planning Next Steps</w:t>
      </w:r>
      <w:r w:rsidR="00BE4617">
        <w:rPr>
          <w:rFonts w:cstheme="minorHAnsi"/>
          <w:color w:val="000000"/>
          <w:sz w:val="28"/>
          <w:szCs w:val="28"/>
        </w:rPr>
        <w:t xml:space="preserve"> – </w:t>
      </w:r>
      <w:r>
        <w:rPr>
          <w:rFonts w:cstheme="minorHAnsi"/>
          <w:color w:val="000000"/>
          <w:sz w:val="28"/>
          <w:szCs w:val="28"/>
        </w:rPr>
        <w:t>Deborah</w:t>
      </w:r>
      <w:r w:rsidR="00BE4617">
        <w:rPr>
          <w:rFonts w:cstheme="minorHAnsi"/>
          <w:color w:val="000000"/>
          <w:sz w:val="28"/>
          <w:szCs w:val="28"/>
        </w:rPr>
        <w:t xml:space="preserve"> </w:t>
      </w:r>
    </w:p>
    <w:p w14:paraId="1C91ADFF" w14:textId="77777777" w:rsidR="00884986" w:rsidRPr="00884986" w:rsidRDefault="00884986" w:rsidP="00C86BAF">
      <w:pPr>
        <w:spacing w:before="100" w:beforeAutospacing="1" w:after="100" w:afterAutospacing="1" w:line="240" w:lineRule="auto"/>
        <w:ind w:left="360"/>
        <w:rPr>
          <w:sz w:val="28"/>
          <w:szCs w:val="28"/>
        </w:rPr>
      </w:pPr>
      <w:r w:rsidRPr="00884986">
        <w:rPr>
          <w:sz w:val="28"/>
          <w:szCs w:val="28"/>
        </w:rPr>
        <w:t>Deborah Jayne: moving in a different direction; took all the info from the retreat. At the board chair academy, we learned how to advance the planning process to serve the cause: Start with cause and design around that.</w:t>
      </w:r>
    </w:p>
    <w:p w14:paraId="1BCCBF85" w14:textId="59439848" w:rsidR="00884986" w:rsidRDefault="00884986" w:rsidP="00C86BAF">
      <w:pPr>
        <w:numPr>
          <w:ilvl w:val="0"/>
          <w:numId w:val="3"/>
        </w:numPr>
        <w:spacing w:before="100" w:beforeAutospacing="1" w:after="100" w:afterAutospacing="1" w:line="240" w:lineRule="auto"/>
        <w:rPr>
          <w:sz w:val="28"/>
          <w:szCs w:val="28"/>
        </w:rPr>
      </w:pPr>
      <w:r w:rsidRPr="00884986">
        <w:rPr>
          <w:sz w:val="28"/>
          <w:szCs w:val="28"/>
        </w:rPr>
        <w:t xml:space="preserve">Took </w:t>
      </w:r>
      <w:proofErr w:type="spellStart"/>
      <w:r w:rsidRPr="00884986">
        <w:rPr>
          <w:sz w:val="28"/>
          <w:szCs w:val="28"/>
        </w:rPr>
        <w:t>padlet</w:t>
      </w:r>
      <w:proofErr w:type="spellEnd"/>
      <w:r w:rsidRPr="00884986">
        <w:rPr>
          <w:sz w:val="28"/>
          <w:szCs w:val="28"/>
        </w:rPr>
        <w:t xml:space="preserve"> info to categorize the nuggets that speak to a strategic focus. Bob has gone through all 10 pages, and the rest of the strategic planning committee will too. </w:t>
      </w:r>
    </w:p>
    <w:p w14:paraId="18DC076B" w14:textId="00E0DE27" w:rsidR="00884986" w:rsidRPr="00884986" w:rsidRDefault="00884986" w:rsidP="00C86BAF">
      <w:pPr>
        <w:spacing w:before="100" w:beforeAutospacing="1" w:after="100" w:afterAutospacing="1" w:line="240" w:lineRule="auto"/>
        <w:ind w:left="360"/>
        <w:rPr>
          <w:sz w:val="28"/>
          <w:szCs w:val="28"/>
        </w:rPr>
      </w:pPr>
      <w:r w:rsidRPr="00884986">
        <w:rPr>
          <w:sz w:val="28"/>
          <w:szCs w:val="28"/>
        </w:rPr>
        <w:t>Us</w:t>
      </w:r>
      <w:r w:rsidR="00C86BAF">
        <w:rPr>
          <w:sz w:val="28"/>
          <w:szCs w:val="28"/>
        </w:rPr>
        <w:t>ed</w:t>
      </w:r>
      <w:r w:rsidRPr="00884986">
        <w:rPr>
          <w:sz w:val="28"/>
          <w:szCs w:val="28"/>
        </w:rPr>
        <w:t xml:space="preserve"> ARC of King County document as a template. Yesterday, Jody, Mickey, and Deborah Jayne met and put together first thoughts. </w:t>
      </w:r>
    </w:p>
    <w:p w14:paraId="4C154CE4" w14:textId="77777777" w:rsidR="00884986" w:rsidRPr="00884986" w:rsidRDefault="00884986" w:rsidP="00C86BAF">
      <w:pPr>
        <w:numPr>
          <w:ilvl w:val="0"/>
          <w:numId w:val="3"/>
        </w:numPr>
        <w:spacing w:before="100" w:beforeAutospacing="1" w:after="100" w:afterAutospacing="1" w:line="240" w:lineRule="auto"/>
        <w:rPr>
          <w:sz w:val="28"/>
          <w:szCs w:val="28"/>
        </w:rPr>
      </w:pPr>
      <w:r w:rsidRPr="00884986">
        <w:rPr>
          <w:sz w:val="28"/>
          <w:szCs w:val="28"/>
        </w:rPr>
        <w:t>Once you set a strategy, set objectives. Then what you do, and then how you measure success. </w:t>
      </w:r>
    </w:p>
    <w:p w14:paraId="6833A96E" w14:textId="77777777" w:rsidR="00884986" w:rsidRPr="00884986" w:rsidRDefault="00884986" w:rsidP="00C86BAF">
      <w:pPr>
        <w:numPr>
          <w:ilvl w:val="0"/>
          <w:numId w:val="3"/>
        </w:numPr>
        <w:spacing w:before="100" w:beforeAutospacing="1" w:after="100" w:afterAutospacing="1" w:line="240" w:lineRule="auto"/>
        <w:rPr>
          <w:sz w:val="28"/>
          <w:szCs w:val="28"/>
        </w:rPr>
      </w:pPr>
      <w:r w:rsidRPr="00884986">
        <w:rPr>
          <w:sz w:val="28"/>
          <w:szCs w:val="28"/>
        </w:rPr>
        <w:t>Finding the right words to connect to cause.</w:t>
      </w:r>
    </w:p>
    <w:p w14:paraId="20F7E2AA" w14:textId="77777777" w:rsidR="00884986" w:rsidRPr="00884986" w:rsidRDefault="00884986" w:rsidP="00C86BAF">
      <w:pPr>
        <w:numPr>
          <w:ilvl w:val="0"/>
          <w:numId w:val="3"/>
        </w:numPr>
        <w:spacing w:before="100" w:beforeAutospacing="1" w:after="100" w:afterAutospacing="1" w:line="240" w:lineRule="auto"/>
        <w:rPr>
          <w:sz w:val="28"/>
          <w:szCs w:val="28"/>
        </w:rPr>
      </w:pPr>
      <w:r w:rsidRPr="00884986">
        <w:rPr>
          <w:sz w:val="28"/>
          <w:szCs w:val="28"/>
        </w:rPr>
        <w:t>Individual, team, group, community (flowed from individual out to community) - need to address all those levels</w:t>
      </w:r>
    </w:p>
    <w:p w14:paraId="60BF5757" w14:textId="77777777" w:rsidR="00884986" w:rsidRPr="00884986" w:rsidRDefault="00884986" w:rsidP="00C86BAF">
      <w:pPr>
        <w:numPr>
          <w:ilvl w:val="0"/>
          <w:numId w:val="3"/>
        </w:numPr>
        <w:spacing w:before="100" w:beforeAutospacing="1" w:after="100" w:afterAutospacing="1" w:line="240" w:lineRule="auto"/>
        <w:rPr>
          <w:sz w:val="28"/>
          <w:szCs w:val="28"/>
        </w:rPr>
      </w:pPr>
      <w:r w:rsidRPr="00884986">
        <w:rPr>
          <w:sz w:val="28"/>
          <w:szCs w:val="28"/>
        </w:rPr>
        <w:t>Important words: Mobilizing, Advocating, Engaging, Affirming "Success factors" followed by the 'what'</w:t>
      </w:r>
    </w:p>
    <w:p w14:paraId="27869EAA" w14:textId="77777777" w:rsidR="00884986" w:rsidRPr="00884986" w:rsidRDefault="00884986" w:rsidP="00C86BAF">
      <w:pPr>
        <w:numPr>
          <w:ilvl w:val="0"/>
          <w:numId w:val="3"/>
        </w:numPr>
        <w:spacing w:before="100" w:beforeAutospacing="1" w:after="100" w:afterAutospacing="1" w:line="240" w:lineRule="auto"/>
        <w:rPr>
          <w:sz w:val="28"/>
          <w:szCs w:val="28"/>
        </w:rPr>
      </w:pPr>
      <w:r w:rsidRPr="00884986">
        <w:rPr>
          <w:sz w:val="28"/>
          <w:szCs w:val="28"/>
        </w:rPr>
        <w:t>Added "we believe" statements</w:t>
      </w:r>
    </w:p>
    <w:p w14:paraId="7281B579" w14:textId="77777777" w:rsidR="00884986" w:rsidRPr="00884986" w:rsidRDefault="00884986" w:rsidP="00C86BAF">
      <w:pPr>
        <w:numPr>
          <w:ilvl w:val="0"/>
          <w:numId w:val="3"/>
        </w:numPr>
        <w:spacing w:before="100" w:beforeAutospacing="1" w:after="100" w:afterAutospacing="1" w:line="240" w:lineRule="auto"/>
        <w:rPr>
          <w:sz w:val="28"/>
          <w:szCs w:val="28"/>
        </w:rPr>
      </w:pPr>
      <w:r w:rsidRPr="00884986">
        <w:rPr>
          <w:sz w:val="28"/>
          <w:szCs w:val="28"/>
        </w:rPr>
        <w:t>Next: fill in key measures of success, and then key priorities for 2022-- then in yearly update, can put in new items for that year.</w:t>
      </w:r>
    </w:p>
    <w:p w14:paraId="751BDB5D" w14:textId="77777777" w:rsidR="00884986" w:rsidRPr="00884986" w:rsidRDefault="00884986" w:rsidP="00C86BAF">
      <w:pPr>
        <w:numPr>
          <w:ilvl w:val="0"/>
          <w:numId w:val="3"/>
        </w:numPr>
        <w:spacing w:before="100" w:beforeAutospacing="1" w:after="100" w:afterAutospacing="1" w:line="240" w:lineRule="auto"/>
        <w:rPr>
          <w:sz w:val="28"/>
          <w:szCs w:val="28"/>
        </w:rPr>
      </w:pPr>
      <w:r w:rsidRPr="00884986">
        <w:rPr>
          <w:sz w:val="28"/>
          <w:szCs w:val="28"/>
        </w:rPr>
        <w:t>"Engaging the community" - what exactly are we going to do? example: 3 public events where we x, y, z.</w:t>
      </w:r>
    </w:p>
    <w:p w14:paraId="48BB7B17" w14:textId="77777777" w:rsidR="00884986" w:rsidRPr="00884986" w:rsidRDefault="00884986" w:rsidP="00C86BAF">
      <w:pPr>
        <w:numPr>
          <w:ilvl w:val="0"/>
          <w:numId w:val="3"/>
        </w:numPr>
        <w:spacing w:before="100" w:beforeAutospacing="1" w:after="100" w:afterAutospacing="1" w:line="240" w:lineRule="auto"/>
        <w:rPr>
          <w:sz w:val="28"/>
          <w:szCs w:val="28"/>
        </w:rPr>
      </w:pPr>
      <w:r w:rsidRPr="00884986">
        <w:rPr>
          <w:sz w:val="28"/>
          <w:szCs w:val="28"/>
        </w:rPr>
        <w:t>Desired outcome- "if we're doing all this stuff, what is it we're intending to accomplish with it?"</w:t>
      </w:r>
    </w:p>
    <w:p w14:paraId="5B6E0861" w14:textId="77777777" w:rsidR="00884986" w:rsidRPr="00884986" w:rsidRDefault="00884986" w:rsidP="00C86BAF">
      <w:pPr>
        <w:numPr>
          <w:ilvl w:val="0"/>
          <w:numId w:val="3"/>
        </w:numPr>
        <w:spacing w:before="100" w:beforeAutospacing="1" w:after="100" w:afterAutospacing="1" w:line="240" w:lineRule="auto"/>
        <w:rPr>
          <w:sz w:val="28"/>
          <w:szCs w:val="28"/>
        </w:rPr>
      </w:pPr>
      <w:r w:rsidRPr="00884986">
        <w:rPr>
          <w:sz w:val="28"/>
          <w:szCs w:val="28"/>
        </w:rPr>
        <w:t>Another meeting scheduled 1/5. Finish homework before that. Work behind the scenes and bring a more complete draft for Jan mtg.</w:t>
      </w:r>
    </w:p>
    <w:p w14:paraId="27446814" w14:textId="77777777" w:rsidR="00884986" w:rsidRPr="00884986" w:rsidRDefault="00884986" w:rsidP="00C86BAF">
      <w:pPr>
        <w:numPr>
          <w:ilvl w:val="0"/>
          <w:numId w:val="3"/>
        </w:numPr>
        <w:spacing w:before="100" w:beforeAutospacing="1" w:after="100" w:afterAutospacing="1" w:line="240" w:lineRule="auto"/>
        <w:rPr>
          <w:sz w:val="28"/>
          <w:szCs w:val="28"/>
        </w:rPr>
      </w:pPr>
      <w:r w:rsidRPr="00884986">
        <w:rPr>
          <w:sz w:val="28"/>
          <w:szCs w:val="28"/>
        </w:rPr>
        <w:t xml:space="preserve">Completed </w:t>
      </w:r>
      <w:proofErr w:type="spellStart"/>
      <w:r w:rsidRPr="00884986">
        <w:rPr>
          <w:sz w:val="28"/>
          <w:szCs w:val="28"/>
        </w:rPr>
        <w:t>strat</w:t>
      </w:r>
      <w:proofErr w:type="spellEnd"/>
      <w:r w:rsidRPr="00884986">
        <w:rPr>
          <w:sz w:val="28"/>
          <w:szCs w:val="28"/>
        </w:rPr>
        <w:t xml:space="preserve"> plan draft to Feb mtg for approval.</w:t>
      </w:r>
    </w:p>
    <w:p w14:paraId="06597DE4" w14:textId="77777777" w:rsidR="00884986" w:rsidRPr="00884986" w:rsidRDefault="00884986" w:rsidP="00C86BAF">
      <w:pPr>
        <w:spacing w:before="100" w:beforeAutospacing="1" w:after="100" w:afterAutospacing="1" w:line="240" w:lineRule="auto"/>
        <w:ind w:left="360"/>
        <w:rPr>
          <w:sz w:val="28"/>
          <w:szCs w:val="28"/>
        </w:rPr>
      </w:pPr>
      <w:r w:rsidRPr="00884986">
        <w:rPr>
          <w:sz w:val="28"/>
          <w:szCs w:val="28"/>
        </w:rPr>
        <w:t xml:space="preserve">Mickey: context about why it looks different. Strategic planning is a difficult committee. The old version was not as aspirational. Take the goal areas from the old plan and </w:t>
      </w:r>
      <w:proofErr w:type="spellStart"/>
      <w:r w:rsidRPr="00884986">
        <w:rPr>
          <w:sz w:val="28"/>
          <w:szCs w:val="28"/>
        </w:rPr>
        <w:t>divy</w:t>
      </w:r>
      <w:proofErr w:type="spellEnd"/>
      <w:r w:rsidRPr="00884986">
        <w:rPr>
          <w:sz w:val="28"/>
          <w:szCs w:val="28"/>
        </w:rPr>
        <w:t xml:space="preserve"> out to committees. Then the main strategic plan can be more aspirational. Will be talking to committee chairs about their goals for the committee work and how they can contribute to the aspirational goals.</w:t>
      </w:r>
    </w:p>
    <w:p w14:paraId="323F5744" w14:textId="77777777" w:rsidR="00884986" w:rsidRPr="00884986" w:rsidRDefault="00884986" w:rsidP="00C86BAF">
      <w:pPr>
        <w:spacing w:before="100" w:beforeAutospacing="1" w:after="100" w:afterAutospacing="1" w:line="240" w:lineRule="auto"/>
        <w:ind w:left="360"/>
        <w:rPr>
          <w:sz w:val="28"/>
          <w:szCs w:val="28"/>
        </w:rPr>
      </w:pPr>
      <w:r w:rsidRPr="00884986">
        <w:rPr>
          <w:sz w:val="28"/>
          <w:szCs w:val="28"/>
        </w:rPr>
        <w:t>Deborah Jayne: How can we make this universal? Then we can find the nuggets that get us to our cause sooner better faster and with more success. </w:t>
      </w:r>
    </w:p>
    <w:p w14:paraId="43039176" w14:textId="77777777" w:rsidR="00884986" w:rsidRPr="00884986" w:rsidRDefault="00884986" w:rsidP="00C86BAF">
      <w:pPr>
        <w:spacing w:before="100" w:beforeAutospacing="1" w:after="100" w:afterAutospacing="1" w:line="240" w:lineRule="auto"/>
        <w:ind w:left="360"/>
        <w:rPr>
          <w:sz w:val="28"/>
          <w:szCs w:val="28"/>
        </w:rPr>
      </w:pPr>
      <w:r w:rsidRPr="00884986">
        <w:rPr>
          <w:sz w:val="28"/>
          <w:szCs w:val="28"/>
        </w:rPr>
        <w:t>Bob: Many of us have done strategic planning. Want to be able to say "in the next three years, these are the big ideas we are going to pursue." </w:t>
      </w:r>
    </w:p>
    <w:p w14:paraId="3EEE7CBD" w14:textId="2524269D" w:rsidR="00BE4617" w:rsidRDefault="00BE4617" w:rsidP="00BE4617">
      <w:pPr>
        <w:pStyle w:val="ListParagraph"/>
        <w:numPr>
          <w:ilvl w:val="0"/>
          <w:numId w:val="1"/>
        </w:numPr>
        <w:autoSpaceDE w:val="0"/>
        <w:autoSpaceDN w:val="0"/>
        <w:adjustRightInd w:val="0"/>
        <w:spacing w:after="0" w:line="240" w:lineRule="auto"/>
        <w:rPr>
          <w:rFonts w:cstheme="minorHAnsi"/>
          <w:color w:val="000000"/>
          <w:sz w:val="28"/>
          <w:szCs w:val="28"/>
        </w:rPr>
      </w:pPr>
      <w:r w:rsidRPr="00182857">
        <w:rPr>
          <w:rFonts w:cstheme="minorHAnsi"/>
          <w:color w:val="000000"/>
          <w:sz w:val="28"/>
          <w:szCs w:val="28"/>
        </w:rPr>
        <w:t>C</w:t>
      </w:r>
      <w:r w:rsidR="00A62FC0">
        <w:rPr>
          <w:rFonts w:cstheme="minorHAnsi"/>
          <w:color w:val="000000"/>
          <w:sz w:val="28"/>
          <w:szCs w:val="28"/>
        </w:rPr>
        <w:t xml:space="preserve">losing: Reflection on 2021 </w:t>
      </w:r>
      <w:r w:rsidRPr="00182857">
        <w:rPr>
          <w:rFonts w:cstheme="minorHAnsi"/>
          <w:color w:val="000000"/>
          <w:sz w:val="28"/>
          <w:szCs w:val="28"/>
        </w:rPr>
        <w:t xml:space="preserve"> –</w:t>
      </w:r>
      <w:r w:rsidR="00A62FC0">
        <w:rPr>
          <w:rFonts w:cstheme="minorHAnsi"/>
          <w:color w:val="000000"/>
          <w:sz w:val="28"/>
          <w:szCs w:val="28"/>
        </w:rPr>
        <w:t xml:space="preserve"> Deborah</w:t>
      </w:r>
    </w:p>
    <w:p w14:paraId="4D20D385" w14:textId="77777777" w:rsidR="00E00BE1" w:rsidRDefault="00E00BE1" w:rsidP="00C86BAF">
      <w:pPr>
        <w:rPr>
          <w:sz w:val="28"/>
          <w:szCs w:val="28"/>
        </w:rPr>
      </w:pPr>
    </w:p>
    <w:p w14:paraId="19E55DBD" w14:textId="326317C7" w:rsidR="00C86BAF" w:rsidRPr="00884986" w:rsidRDefault="00C86BAF" w:rsidP="00E00BE1">
      <w:pPr>
        <w:ind w:left="360"/>
        <w:rPr>
          <w:sz w:val="28"/>
          <w:szCs w:val="28"/>
        </w:rPr>
      </w:pPr>
      <w:r w:rsidRPr="00884986">
        <w:rPr>
          <w:sz w:val="28"/>
          <w:szCs w:val="28"/>
        </w:rPr>
        <w:t>Deborah Jayne-- last meeting of the year! Festive! "What do you remember most during this time with the DRC that gave you a positive impression on your experience in 2021?" </w:t>
      </w:r>
    </w:p>
    <w:p w14:paraId="0F49DBE1" w14:textId="77777777" w:rsidR="00C86BAF" w:rsidRPr="00884986" w:rsidRDefault="00C86BAF" w:rsidP="00C86BAF">
      <w:pPr>
        <w:numPr>
          <w:ilvl w:val="0"/>
          <w:numId w:val="4"/>
        </w:numPr>
        <w:spacing w:before="100" w:beforeAutospacing="1" w:after="100" w:afterAutospacing="1" w:line="240" w:lineRule="auto"/>
        <w:rPr>
          <w:sz w:val="28"/>
          <w:szCs w:val="28"/>
        </w:rPr>
      </w:pPr>
      <w:r w:rsidRPr="00884986">
        <w:rPr>
          <w:sz w:val="28"/>
          <w:szCs w:val="28"/>
        </w:rPr>
        <w:t>Advanced use of technology, like in our retreat-- we've grown our toolkit!</w:t>
      </w:r>
    </w:p>
    <w:p w14:paraId="1F84ED67" w14:textId="77777777" w:rsidR="00C86BAF" w:rsidRPr="00884986" w:rsidRDefault="00C86BAF" w:rsidP="00C86BAF">
      <w:pPr>
        <w:numPr>
          <w:ilvl w:val="0"/>
          <w:numId w:val="4"/>
        </w:numPr>
        <w:spacing w:before="100" w:beforeAutospacing="1" w:after="100" w:afterAutospacing="1" w:line="240" w:lineRule="auto"/>
        <w:rPr>
          <w:sz w:val="28"/>
          <w:szCs w:val="28"/>
        </w:rPr>
      </w:pPr>
      <w:r w:rsidRPr="00884986">
        <w:rPr>
          <w:sz w:val="28"/>
          <w:szCs w:val="28"/>
        </w:rPr>
        <w:t>Growth mindset, problem-solvers, empowered to make change for the better</w:t>
      </w:r>
    </w:p>
    <w:p w14:paraId="499457C4" w14:textId="77777777" w:rsidR="00C86BAF" w:rsidRPr="00884986" w:rsidRDefault="00C86BAF" w:rsidP="00C86BAF">
      <w:pPr>
        <w:numPr>
          <w:ilvl w:val="0"/>
          <w:numId w:val="4"/>
        </w:numPr>
        <w:spacing w:before="100" w:beforeAutospacing="1" w:after="100" w:afterAutospacing="1" w:line="240" w:lineRule="auto"/>
        <w:rPr>
          <w:sz w:val="28"/>
          <w:szCs w:val="28"/>
        </w:rPr>
      </w:pPr>
      <w:r w:rsidRPr="00884986">
        <w:rPr>
          <w:sz w:val="28"/>
          <w:szCs w:val="28"/>
        </w:rPr>
        <w:t>The work is widely appreciated in the community, and Jody is great.</w:t>
      </w:r>
    </w:p>
    <w:p w14:paraId="5AF7E1C1" w14:textId="77777777" w:rsidR="00C86BAF" w:rsidRPr="00884986" w:rsidRDefault="00C86BAF" w:rsidP="00C86BAF">
      <w:pPr>
        <w:numPr>
          <w:ilvl w:val="0"/>
          <w:numId w:val="4"/>
        </w:numPr>
        <w:spacing w:before="100" w:beforeAutospacing="1" w:after="100" w:afterAutospacing="1" w:line="240" w:lineRule="auto"/>
        <w:rPr>
          <w:sz w:val="28"/>
          <w:szCs w:val="28"/>
        </w:rPr>
      </w:pPr>
      <w:r w:rsidRPr="00884986">
        <w:rPr>
          <w:sz w:val="28"/>
          <w:szCs w:val="28"/>
        </w:rPr>
        <w:t>Caring relationships, supportive board family</w:t>
      </w:r>
    </w:p>
    <w:p w14:paraId="729C8400" w14:textId="77777777" w:rsidR="00C86BAF" w:rsidRPr="00884986" w:rsidRDefault="00C86BAF" w:rsidP="00C86BAF">
      <w:pPr>
        <w:numPr>
          <w:ilvl w:val="0"/>
          <w:numId w:val="4"/>
        </w:numPr>
        <w:spacing w:before="100" w:beforeAutospacing="1" w:after="100" w:afterAutospacing="1" w:line="240" w:lineRule="auto"/>
        <w:rPr>
          <w:sz w:val="28"/>
          <w:szCs w:val="28"/>
        </w:rPr>
      </w:pPr>
      <w:r w:rsidRPr="00884986">
        <w:rPr>
          <w:sz w:val="28"/>
          <w:szCs w:val="28"/>
        </w:rPr>
        <w:t>Great mix of people, great new energy, new cohorts of board members</w:t>
      </w:r>
    </w:p>
    <w:p w14:paraId="7980DA80" w14:textId="77777777" w:rsidR="00C86BAF" w:rsidRPr="00884986" w:rsidRDefault="00C86BAF" w:rsidP="00C86BAF">
      <w:pPr>
        <w:numPr>
          <w:ilvl w:val="0"/>
          <w:numId w:val="4"/>
        </w:numPr>
        <w:spacing w:before="100" w:beforeAutospacing="1" w:after="100" w:afterAutospacing="1" w:line="240" w:lineRule="auto"/>
        <w:rPr>
          <w:sz w:val="28"/>
          <w:szCs w:val="28"/>
        </w:rPr>
      </w:pPr>
      <w:r w:rsidRPr="00884986">
        <w:rPr>
          <w:sz w:val="28"/>
          <w:szCs w:val="28"/>
        </w:rPr>
        <w:t>Mickey! Jody! Kindness</w:t>
      </w:r>
    </w:p>
    <w:p w14:paraId="5F4B4CEB" w14:textId="77777777" w:rsidR="00C86BAF" w:rsidRPr="00884986" w:rsidRDefault="00C86BAF" w:rsidP="00C86BAF">
      <w:pPr>
        <w:numPr>
          <w:ilvl w:val="0"/>
          <w:numId w:val="4"/>
        </w:numPr>
        <w:spacing w:before="100" w:beforeAutospacing="1" w:after="100" w:afterAutospacing="1" w:line="240" w:lineRule="auto"/>
        <w:rPr>
          <w:sz w:val="28"/>
          <w:szCs w:val="28"/>
        </w:rPr>
      </w:pPr>
      <w:r w:rsidRPr="00884986">
        <w:rPr>
          <w:sz w:val="28"/>
          <w:szCs w:val="28"/>
        </w:rPr>
        <w:t>Opportunity to give back, learn</w:t>
      </w:r>
    </w:p>
    <w:p w14:paraId="66D2CD47" w14:textId="77777777" w:rsidR="00C86BAF" w:rsidRPr="00884986" w:rsidRDefault="00C86BAF" w:rsidP="00C86BAF">
      <w:pPr>
        <w:numPr>
          <w:ilvl w:val="0"/>
          <w:numId w:val="4"/>
        </w:numPr>
        <w:spacing w:before="100" w:beforeAutospacing="1" w:after="100" w:afterAutospacing="1" w:line="240" w:lineRule="auto"/>
        <w:rPr>
          <w:sz w:val="28"/>
          <w:szCs w:val="28"/>
        </w:rPr>
      </w:pPr>
      <w:r w:rsidRPr="00884986">
        <w:rPr>
          <w:sz w:val="28"/>
          <w:szCs w:val="28"/>
        </w:rPr>
        <w:t>Redistricting commission facilitator is a mediator; final report was submitted- could have been so much worse. Folks know the value of having a mediator in a room, particularly when trust has been broken.</w:t>
      </w:r>
    </w:p>
    <w:p w14:paraId="30BA0B53" w14:textId="28484706" w:rsidR="00E00BE1" w:rsidRDefault="00E00BE1" w:rsidP="00C86BAF">
      <w:pPr>
        <w:rPr>
          <w:sz w:val="28"/>
          <w:szCs w:val="28"/>
        </w:rPr>
      </w:pPr>
      <w:r>
        <w:rPr>
          <w:sz w:val="28"/>
          <w:szCs w:val="28"/>
        </w:rPr>
        <w:t>Coming in 2022:</w:t>
      </w:r>
    </w:p>
    <w:p w14:paraId="401A0AF0" w14:textId="1E940CC1" w:rsidR="00C86BAF" w:rsidRPr="00884986" w:rsidRDefault="00C86BAF" w:rsidP="00C86BAF">
      <w:pPr>
        <w:rPr>
          <w:sz w:val="28"/>
          <w:szCs w:val="28"/>
        </w:rPr>
      </w:pPr>
      <w:r w:rsidRPr="00884986">
        <w:rPr>
          <w:sz w:val="28"/>
          <w:szCs w:val="28"/>
        </w:rPr>
        <w:t>Potential in-person meeting in the new meeting room in January? </w:t>
      </w:r>
    </w:p>
    <w:p w14:paraId="3EB4E470" w14:textId="77777777" w:rsidR="00C86BAF" w:rsidRPr="00884986" w:rsidRDefault="00C86BAF" w:rsidP="00C86BAF">
      <w:pPr>
        <w:rPr>
          <w:sz w:val="28"/>
          <w:szCs w:val="28"/>
        </w:rPr>
      </w:pPr>
      <w:r w:rsidRPr="00884986">
        <w:rPr>
          <w:sz w:val="28"/>
          <w:szCs w:val="28"/>
        </w:rPr>
        <w:t>Moving day into the other side of the office was last Friday. Staff were excited!</w:t>
      </w:r>
    </w:p>
    <w:p w14:paraId="17358C80" w14:textId="68D7EA10" w:rsidR="00BE4617" w:rsidRPr="005C7BAE" w:rsidRDefault="00BE4617" w:rsidP="00BE4617">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Adjourn     7:00</w:t>
      </w:r>
    </w:p>
    <w:p w14:paraId="273DC422" w14:textId="77D96E2B" w:rsidR="00BE4617" w:rsidRPr="00B436FC" w:rsidRDefault="00BE4617" w:rsidP="00E00BE1">
      <w:pPr>
        <w:autoSpaceDE w:val="0"/>
        <w:autoSpaceDN w:val="0"/>
        <w:adjustRightInd w:val="0"/>
        <w:spacing w:after="0" w:line="240" w:lineRule="auto"/>
        <w:rPr>
          <w:rFonts w:eastAsia="ArialMT" w:cstheme="minorHAnsi"/>
          <w:color w:val="9CBC59"/>
          <w:sz w:val="28"/>
          <w:szCs w:val="28"/>
        </w:rPr>
      </w:pPr>
      <w:r w:rsidRPr="00DD4DBA">
        <w:rPr>
          <w:rFonts w:cstheme="minorHAnsi"/>
          <w:color w:val="000000"/>
          <w:sz w:val="28"/>
          <w:szCs w:val="28"/>
        </w:rPr>
        <w:t xml:space="preserve"> </w:t>
      </w:r>
    </w:p>
    <w:p w14:paraId="079A2405" w14:textId="77777777" w:rsidR="00BE4617" w:rsidRPr="00B436FC" w:rsidRDefault="00BE4617" w:rsidP="00BE4617">
      <w:pPr>
        <w:jc w:val="center"/>
        <w:rPr>
          <w:rFonts w:eastAsia="ArialMT" w:cstheme="minorHAnsi"/>
          <w:color w:val="9CBC59"/>
          <w:sz w:val="28"/>
          <w:szCs w:val="28"/>
        </w:rPr>
      </w:pPr>
    </w:p>
    <w:p w14:paraId="7983AE3F" w14:textId="77777777" w:rsidR="00BE4617" w:rsidRDefault="00BE4617" w:rsidP="00EB1DE8">
      <w:pPr>
        <w:autoSpaceDE w:val="0"/>
        <w:autoSpaceDN w:val="0"/>
        <w:adjustRightInd w:val="0"/>
        <w:spacing w:after="0" w:line="240" w:lineRule="auto"/>
        <w:rPr>
          <w:rFonts w:ascii="ArialMT" w:eastAsia="ArialMT" w:hAnsi="Arial-BoldMT" w:cs="ArialMT"/>
          <w:color w:val="9CBC59"/>
          <w:sz w:val="26"/>
          <w:szCs w:val="26"/>
        </w:rPr>
      </w:pPr>
    </w:p>
    <w:p w14:paraId="366CEAD5" w14:textId="77777777" w:rsidR="00BE4617" w:rsidRDefault="00BE4617" w:rsidP="00EB1DE8">
      <w:pPr>
        <w:autoSpaceDE w:val="0"/>
        <w:autoSpaceDN w:val="0"/>
        <w:adjustRightInd w:val="0"/>
        <w:spacing w:after="0" w:line="240" w:lineRule="auto"/>
        <w:rPr>
          <w:rFonts w:ascii="ArialMT" w:eastAsia="ArialMT" w:hAnsi="Arial-BoldMT" w:cs="ArialMT"/>
          <w:color w:val="9CBC59"/>
          <w:sz w:val="26"/>
          <w:szCs w:val="26"/>
        </w:rPr>
      </w:pPr>
    </w:p>
    <w:p w14:paraId="5A581B74" w14:textId="77777777" w:rsidR="00BE4617" w:rsidRDefault="00BE4617" w:rsidP="00EB1DE8">
      <w:pPr>
        <w:autoSpaceDE w:val="0"/>
        <w:autoSpaceDN w:val="0"/>
        <w:adjustRightInd w:val="0"/>
        <w:spacing w:after="0" w:line="240" w:lineRule="auto"/>
        <w:rPr>
          <w:rFonts w:ascii="ArialMT" w:eastAsia="ArialMT" w:hAnsi="Arial-BoldMT" w:cs="ArialMT"/>
          <w:color w:val="9CBC59"/>
          <w:sz w:val="26"/>
          <w:szCs w:val="26"/>
        </w:rPr>
      </w:pPr>
    </w:p>
    <w:p w14:paraId="6542ECE1" w14:textId="0B79CA72" w:rsidR="00EB1DE8" w:rsidRDefault="00EB1DE8" w:rsidP="00E00BE1">
      <w:pPr>
        <w:autoSpaceDE w:val="0"/>
        <w:autoSpaceDN w:val="0"/>
        <w:adjustRightInd w:val="0"/>
        <w:spacing w:after="0" w:line="240" w:lineRule="auto"/>
        <w:jc w:val="center"/>
        <w:rPr>
          <w:rFonts w:ascii="ArialMT" w:eastAsia="ArialMT" w:hAnsi="Arial-BoldMT" w:cs="ArialMT"/>
          <w:color w:val="9CBC59"/>
          <w:sz w:val="26"/>
          <w:szCs w:val="26"/>
        </w:rPr>
      </w:pPr>
      <w:r>
        <w:rPr>
          <w:rFonts w:ascii="ArialMT" w:eastAsia="ArialMT" w:hAnsi="Arial-BoldMT" w:cs="ArialMT" w:hint="eastAsia"/>
          <w:color w:val="9CBC59"/>
          <w:sz w:val="26"/>
          <w:szCs w:val="26"/>
        </w:rPr>
        <w:t>●</w:t>
      </w:r>
      <w:r>
        <w:rPr>
          <w:rFonts w:ascii="ArialMT" w:eastAsia="ArialMT" w:hAnsi="Arial-BoldMT" w:cs="ArialMT"/>
          <w:color w:val="9CBC59"/>
          <w:sz w:val="26"/>
          <w:szCs w:val="26"/>
        </w:rPr>
        <w:t xml:space="preserve"> </w:t>
      </w:r>
      <w:r>
        <w:rPr>
          <w:rFonts w:ascii="ArialMT" w:eastAsia="ArialMT" w:hAnsi="Arial-BoldMT" w:cs="ArialMT" w:hint="eastAsia"/>
          <w:color w:val="9CBC59"/>
          <w:sz w:val="26"/>
          <w:szCs w:val="26"/>
        </w:rPr>
        <w:t>●</w:t>
      </w:r>
      <w:r>
        <w:rPr>
          <w:rFonts w:ascii="ArialMT" w:eastAsia="ArialMT" w:hAnsi="Arial-BoldMT" w:cs="ArialMT"/>
          <w:color w:val="9CBC59"/>
          <w:sz w:val="26"/>
          <w:szCs w:val="26"/>
        </w:rPr>
        <w:t xml:space="preserve"> </w:t>
      </w:r>
      <w:r>
        <w:rPr>
          <w:rFonts w:ascii="ArialMT" w:eastAsia="ArialMT" w:hAnsi="Arial-BoldMT" w:cs="ArialMT" w:hint="eastAsia"/>
          <w:color w:val="9CBC59"/>
          <w:sz w:val="26"/>
          <w:szCs w:val="26"/>
        </w:rPr>
        <w:t>●</w:t>
      </w:r>
    </w:p>
    <w:p w14:paraId="538651C6" w14:textId="77777777" w:rsidR="00EB1DE8" w:rsidRDefault="00EB1DE8" w:rsidP="00EB1DE8">
      <w:pPr>
        <w:autoSpaceDE w:val="0"/>
        <w:autoSpaceDN w:val="0"/>
        <w:adjustRightInd w:val="0"/>
        <w:spacing w:after="0" w:line="240" w:lineRule="auto"/>
        <w:rPr>
          <w:rFonts w:ascii="Calibri" w:hAnsi="Calibri" w:cs="Calibri"/>
          <w:color w:val="515151"/>
          <w:sz w:val="24"/>
          <w:szCs w:val="24"/>
        </w:rPr>
      </w:pPr>
      <w:r>
        <w:rPr>
          <w:rFonts w:ascii="Calibri-Bold" w:hAnsi="Calibri-Bold" w:cs="Calibri-Bold"/>
          <w:b/>
          <w:bCs/>
          <w:color w:val="515151"/>
          <w:sz w:val="24"/>
          <w:szCs w:val="24"/>
        </w:rPr>
        <w:t>Mission</w:t>
      </w:r>
      <w:r>
        <w:rPr>
          <w:rFonts w:ascii="Calibri" w:hAnsi="Calibri" w:cs="Calibri"/>
          <w:color w:val="515151"/>
          <w:sz w:val="24"/>
          <w:szCs w:val="24"/>
        </w:rPr>
        <w:t>: The Dispute Resolution Center empowers people to resolve their disputes by</w:t>
      </w:r>
    </w:p>
    <w:p w14:paraId="62FBF132" w14:textId="77777777" w:rsidR="00EB1DE8" w:rsidRDefault="00EB1DE8" w:rsidP="00EB1DE8">
      <w:pPr>
        <w:autoSpaceDE w:val="0"/>
        <w:autoSpaceDN w:val="0"/>
        <w:adjustRightInd w:val="0"/>
        <w:spacing w:after="0" w:line="240" w:lineRule="auto"/>
        <w:rPr>
          <w:rFonts w:ascii="Calibri" w:hAnsi="Calibri" w:cs="Calibri"/>
          <w:color w:val="515151"/>
          <w:sz w:val="24"/>
          <w:szCs w:val="24"/>
        </w:rPr>
      </w:pPr>
      <w:r>
        <w:rPr>
          <w:rFonts w:ascii="Calibri" w:hAnsi="Calibri" w:cs="Calibri"/>
          <w:color w:val="515151"/>
          <w:sz w:val="24"/>
          <w:szCs w:val="24"/>
        </w:rPr>
        <w:t>providing conflict resolution services and training community members in those skills.</w:t>
      </w:r>
    </w:p>
    <w:p w14:paraId="7660E3F3" w14:textId="77777777" w:rsidR="00EB1DE8" w:rsidRDefault="00EB1DE8" w:rsidP="00EB1DE8">
      <w:pPr>
        <w:autoSpaceDE w:val="0"/>
        <w:autoSpaceDN w:val="0"/>
        <w:adjustRightInd w:val="0"/>
        <w:spacing w:after="0" w:line="240" w:lineRule="auto"/>
        <w:rPr>
          <w:rFonts w:ascii="Calibri" w:hAnsi="Calibri" w:cs="Calibri"/>
          <w:color w:val="515151"/>
          <w:sz w:val="24"/>
          <w:szCs w:val="24"/>
        </w:rPr>
      </w:pPr>
      <w:r>
        <w:rPr>
          <w:rFonts w:ascii="Calibri-Bold" w:hAnsi="Calibri-Bold" w:cs="Calibri-Bold"/>
          <w:b/>
          <w:bCs/>
          <w:color w:val="515151"/>
          <w:sz w:val="24"/>
          <w:szCs w:val="24"/>
        </w:rPr>
        <w:t>Vision</w:t>
      </w:r>
      <w:r>
        <w:rPr>
          <w:rFonts w:ascii="Calibri" w:hAnsi="Calibri" w:cs="Calibri"/>
          <w:color w:val="515151"/>
          <w:sz w:val="24"/>
          <w:szCs w:val="24"/>
        </w:rPr>
        <w:t>: We envision a South Sound community that has and uses healthy and respectful</w:t>
      </w:r>
    </w:p>
    <w:p w14:paraId="7E15EAD8" w14:textId="77777777" w:rsidR="00EB1DE8" w:rsidRDefault="00EB1DE8" w:rsidP="00EB1DE8">
      <w:pPr>
        <w:autoSpaceDE w:val="0"/>
        <w:autoSpaceDN w:val="0"/>
        <w:adjustRightInd w:val="0"/>
        <w:spacing w:after="0" w:line="240" w:lineRule="auto"/>
        <w:rPr>
          <w:rFonts w:ascii="Calibri" w:hAnsi="Calibri" w:cs="Calibri"/>
          <w:color w:val="515151"/>
          <w:sz w:val="24"/>
          <w:szCs w:val="24"/>
        </w:rPr>
      </w:pPr>
      <w:r>
        <w:rPr>
          <w:rFonts w:ascii="Calibri" w:hAnsi="Calibri" w:cs="Calibri"/>
          <w:color w:val="515151"/>
          <w:sz w:val="24"/>
          <w:szCs w:val="24"/>
        </w:rPr>
        <w:t>conflict resolution skills.</w:t>
      </w:r>
    </w:p>
    <w:p w14:paraId="2F0F7D0B" w14:textId="29DF4D31" w:rsidR="004E5D9C" w:rsidRPr="00EB1DE8" w:rsidRDefault="00EB1DE8" w:rsidP="00E00BE1">
      <w:pPr>
        <w:jc w:val="center"/>
      </w:pPr>
      <w:r>
        <w:rPr>
          <w:rFonts w:ascii="ArialMT" w:eastAsia="ArialMT" w:hAnsi="Arial-BoldMT" w:cs="ArialMT" w:hint="eastAsia"/>
          <w:color w:val="9CBC59"/>
          <w:sz w:val="26"/>
          <w:szCs w:val="26"/>
        </w:rPr>
        <w:t>●</w:t>
      </w:r>
      <w:r>
        <w:rPr>
          <w:rFonts w:ascii="ArialMT" w:eastAsia="ArialMT" w:hAnsi="Arial-BoldMT" w:cs="ArialMT"/>
          <w:color w:val="9CBC59"/>
          <w:sz w:val="26"/>
          <w:szCs w:val="26"/>
        </w:rPr>
        <w:t xml:space="preserve"> </w:t>
      </w:r>
      <w:r>
        <w:rPr>
          <w:rFonts w:ascii="ArialMT" w:eastAsia="ArialMT" w:hAnsi="Arial-BoldMT" w:cs="ArialMT" w:hint="eastAsia"/>
          <w:color w:val="9CBC59"/>
          <w:sz w:val="26"/>
          <w:szCs w:val="26"/>
        </w:rPr>
        <w:t>●</w:t>
      </w:r>
      <w:r>
        <w:rPr>
          <w:rFonts w:ascii="ArialMT" w:eastAsia="ArialMT" w:hAnsi="Arial-BoldMT" w:cs="ArialMT"/>
          <w:color w:val="9CBC59"/>
          <w:sz w:val="26"/>
          <w:szCs w:val="26"/>
        </w:rPr>
        <w:t xml:space="preserve"> </w:t>
      </w:r>
      <w:r>
        <w:rPr>
          <w:rFonts w:ascii="ArialMT" w:eastAsia="ArialMT" w:hAnsi="Arial-BoldMT" w:cs="ArialMT" w:hint="eastAsia"/>
          <w:color w:val="9CBC59"/>
          <w:sz w:val="26"/>
          <w:szCs w:val="26"/>
        </w:rPr>
        <w:t>●</w:t>
      </w:r>
    </w:p>
    <w:sectPr w:rsidR="004E5D9C" w:rsidRPr="00EB1D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087BF" w14:textId="77777777" w:rsidR="006F3292" w:rsidRDefault="006F3292" w:rsidP="006F3292">
      <w:pPr>
        <w:spacing w:after="0" w:line="240" w:lineRule="auto"/>
      </w:pPr>
      <w:r>
        <w:separator/>
      </w:r>
    </w:p>
  </w:endnote>
  <w:endnote w:type="continuationSeparator" w:id="0">
    <w:p w14:paraId="6EEF1443" w14:textId="77777777" w:rsidR="006F3292" w:rsidRDefault="006F3292" w:rsidP="006F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633883"/>
      <w:docPartObj>
        <w:docPartGallery w:val="Page Numbers (Bottom of Page)"/>
        <w:docPartUnique/>
      </w:docPartObj>
    </w:sdtPr>
    <w:sdtEndPr/>
    <w:sdtContent>
      <w:sdt>
        <w:sdtPr>
          <w:id w:val="1728636285"/>
          <w:docPartObj>
            <w:docPartGallery w:val="Page Numbers (Top of Page)"/>
            <w:docPartUnique/>
          </w:docPartObj>
        </w:sdtPr>
        <w:sdtEndPr/>
        <w:sdtContent>
          <w:p w14:paraId="6CBB0757" w14:textId="7CFA9AF1" w:rsidR="006F3292" w:rsidRDefault="006F32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32CCA9" w14:textId="77777777" w:rsidR="006F3292" w:rsidRDefault="006F3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C82B2" w14:textId="77777777" w:rsidR="006F3292" w:rsidRDefault="006F3292" w:rsidP="006F3292">
      <w:pPr>
        <w:spacing w:after="0" w:line="240" w:lineRule="auto"/>
      </w:pPr>
      <w:r>
        <w:separator/>
      </w:r>
    </w:p>
  </w:footnote>
  <w:footnote w:type="continuationSeparator" w:id="0">
    <w:p w14:paraId="048AE26B" w14:textId="77777777" w:rsidR="006F3292" w:rsidRDefault="006F3292" w:rsidP="006F3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50AC"/>
    <w:multiLevelType w:val="multilevel"/>
    <w:tmpl w:val="52A60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F0E72"/>
    <w:multiLevelType w:val="multilevel"/>
    <w:tmpl w:val="9FD4F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819DE"/>
    <w:multiLevelType w:val="hybridMultilevel"/>
    <w:tmpl w:val="D114895E"/>
    <w:lvl w:ilvl="0" w:tplc="7936B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1D5E51"/>
    <w:multiLevelType w:val="hybridMultilevel"/>
    <w:tmpl w:val="9846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E8"/>
    <w:rsid w:val="00060366"/>
    <w:rsid w:val="000B1D9C"/>
    <w:rsid w:val="000D416A"/>
    <w:rsid w:val="000E0E4D"/>
    <w:rsid w:val="00107045"/>
    <w:rsid w:val="00130738"/>
    <w:rsid w:val="002550CB"/>
    <w:rsid w:val="002703F7"/>
    <w:rsid w:val="002B0CF9"/>
    <w:rsid w:val="004E5BE4"/>
    <w:rsid w:val="004E5D9C"/>
    <w:rsid w:val="00503519"/>
    <w:rsid w:val="0059181C"/>
    <w:rsid w:val="006506D7"/>
    <w:rsid w:val="00655162"/>
    <w:rsid w:val="00663E3A"/>
    <w:rsid w:val="00673F4E"/>
    <w:rsid w:val="006F3292"/>
    <w:rsid w:val="00732A79"/>
    <w:rsid w:val="007B7BAC"/>
    <w:rsid w:val="00882565"/>
    <w:rsid w:val="00884986"/>
    <w:rsid w:val="008B0E59"/>
    <w:rsid w:val="008E47BF"/>
    <w:rsid w:val="00A530C6"/>
    <w:rsid w:val="00A62FC0"/>
    <w:rsid w:val="00A73F01"/>
    <w:rsid w:val="00AE3C72"/>
    <w:rsid w:val="00B833CA"/>
    <w:rsid w:val="00BE4617"/>
    <w:rsid w:val="00BF068A"/>
    <w:rsid w:val="00C86BAF"/>
    <w:rsid w:val="00CC6910"/>
    <w:rsid w:val="00D571C8"/>
    <w:rsid w:val="00DA271C"/>
    <w:rsid w:val="00DA7D97"/>
    <w:rsid w:val="00E00BE1"/>
    <w:rsid w:val="00EA226A"/>
    <w:rsid w:val="00EA5466"/>
    <w:rsid w:val="00EB1DE8"/>
    <w:rsid w:val="00FA51CA"/>
    <w:rsid w:val="00FC430C"/>
    <w:rsid w:val="00FD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D983"/>
  <w15:chartTrackingRefBased/>
  <w15:docId w15:val="{CB44F02C-8091-425B-87EA-A2731D33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17"/>
    <w:pPr>
      <w:ind w:left="720"/>
      <w:contextualSpacing/>
    </w:pPr>
  </w:style>
  <w:style w:type="paragraph" w:styleId="Header">
    <w:name w:val="header"/>
    <w:basedOn w:val="Normal"/>
    <w:link w:val="HeaderChar"/>
    <w:uiPriority w:val="99"/>
    <w:unhideWhenUsed/>
    <w:rsid w:val="006F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92"/>
  </w:style>
  <w:style w:type="paragraph" w:styleId="Footer">
    <w:name w:val="footer"/>
    <w:basedOn w:val="Normal"/>
    <w:link w:val="FooterChar"/>
    <w:uiPriority w:val="99"/>
    <w:unhideWhenUsed/>
    <w:rsid w:val="006F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292"/>
  </w:style>
  <w:style w:type="character" w:customStyle="1" w:styleId="bumpedfont15">
    <w:name w:val="bumpedfont15"/>
    <w:basedOn w:val="DefaultParagraphFont"/>
    <w:rsid w:val="00DA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4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Mary Sue Wilson</dc:creator>
  <cp:keywords/>
  <dc:description/>
  <cp:lastModifiedBy>Judge Mary Sue Wilson</cp:lastModifiedBy>
  <cp:revision>29</cp:revision>
  <dcterms:created xsi:type="dcterms:W3CDTF">2021-12-16T01:20:00Z</dcterms:created>
  <dcterms:modified xsi:type="dcterms:W3CDTF">2022-01-10T23:08:00Z</dcterms:modified>
</cp:coreProperties>
</file>